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2E3771" w:rsidP="00942D1A">
      <w:pPr>
        <w:rPr>
          <w:sz w:val="28"/>
          <w:szCs w:val="28"/>
        </w:rPr>
      </w:pPr>
      <w:r>
        <w:rPr>
          <w:sz w:val="28"/>
          <w:szCs w:val="28"/>
        </w:rPr>
        <w:t>28.10.2022 г.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72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00DD9" w:rsidRPr="0026551D" w:rsidRDefault="00500DD9" w:rsidP="00500DD9">
      <w:pPr>
        <w:spacing w:line="100" w:lineRule="atLeast"/>
        <w:ind w:right="-285"/>
        <w:jc w:val="center"/>
        <w:rPr>
          <w:b/>
          <w:bCs/>
          <w:sz w:val="28"/>
          <w:szCs w:val="28"/>
          <w:lang w:eastAsia="ar-SA"/>
        </w:rPr>
      </w:pPr>
      <w:r w:rsidRPr="0026551D">
        <w:rPr>
          <w:b/>
          <w:bCs/>
          <w:sz w:val="28"/>
          <w:szCs w:val="28"/>
          <w:lang w:eastAsia="ar-SA"/>
        </w:rPr>
        <w:t xml:space="preserve">Об утверждении Порядка уведомления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 фактах обращения в целях склонения муниципального служащего администрации </w:t>
      </w:r>
      <w:proofErr w:type="spellStart"/>
      <w:r w:rsidRPr="00500DD9">
        <w:rPr>
          <w:b/>
          <w:sz w:val="28"/>
          <w:szCs w:val="28"/>
          <w:lang w:eastAsia="ar-SA"/>
        </w:rPr>
        <w:t>Маламинского</w:t>
      </w:r>
      <w:proofErr w:type="spellEnd"/>
      <w:r w:rsidRPr="00500DD9">
        <w:rPr>
          <w:b/>
          <w:sz w:val="28"/>
          <w:szCs w:val="28"/>
          <w:lang w:eastAsia="ar-SA"/>
        </w:rPr>
        <w:t xml:space="preserve"> сельского поселения Успенского района</w:t>
      </w:r>
      <w:r>
        <w:rPr>
          <w:b/>
          <w:sz w:val="28"/>
          <w:szCs w:val="28"/>
          <w:lang w:eastAsia="ar-SA"/>
        </w:rPr>
        <w:t xml:space="preserve"> </w:t>
      </w:r>
      <w:r w:rsidRPr="0026551D">
        <w:rPr>
          <w:b/>
          <w:bCs/>
          <w:sz w:val="28"/>
          <w:szCs w:val="28"/>
          <w:lang w:eastAsia="ar-SA"/>
        </w:rPr>
        <w:t>к совершению коррупционных правонарушений</w:t>
      </w:r>
    </w:p>
    <w:p w:rsidR="00500DD9" w:rsidRPr="0026551D" w:rsidRDefault="00500DD9" w:rsidP="00500DD9">
      <w:pPr>
        <w:spacing w:line="100" w:lineRule="atLeast"/>
        <w:ind w:right="-285"/>
        <w:jc w:val="center"/>
        <w:rPr>
          <w:bCs/>
          <w:sz w:val="28"/>
          <w:szCs w:val="28"/>
          <w:lang w:eastAsia="ar-SA"/>
        </w:rPr>
      </w:pPr>
    </w:p>
    <w:p w:rsidR="00500DD9" w:rsidRPr="0026551D" w:rsidRDefault="00500DD9" w:rsidP="00500DD9">
      <w:pPr>
        <w:spacing w:line="100" w:lineRule="atLeast"/>
        <w:ind w:right="-285"/>
        <w:jc w:val="center"/>
        <w:rPr>
          <w:sz w:val="28"/>
          <w:szCs w:val="28"/>
          <w:lang w:eastAsia="ar-SA"/>
        </w:rPr>
      </w:pPr>
    </w:p>
    <w:p w:rsidR="00500DD9" w:rsidRPr="0026551D" w:rsidRDefault="00500DD9" w:rsidP="00500DD9">
      <w:pPr>
        <w:tabs>
          <w:tab w:val="left" w:pos="900"/>
        </w:tabs>
        <w:spacing w:line="100" w:lineRule="atLeast"/>
        <w:ind w:right="-5"/>
        <w:jc w:val="both"/>
        <w:rPr>
          <w:color w:val="FFFFFF"/>
          <w:sz w:val="28"/>
          <w:szCs w:val="28"/>
          <w:lang w:eastAsia="ar-SA"/>
        </w:rPr>
      </w:pPr>
      <w:r w:rsidRPr="0026551D">
        <w:rPr>
          <w:rFonts w:cs="Arial"/>
          <w:sz w:val="28"/>
          <w:szCs w:val="28"/>
          <w:lang w:eastAsia="ar-SA"/>
        </w:rPr>
        <w:t xml:space="preserve">            В соответствии с Федеральным законом от 02.03.2007 № 25-ФЗ               «О муниципальной службе в Российской Федерации», </w:t>
      </w:r>
      <w:r w:rsidRPr="0026551D">
        <w:rPr>
          <w:sz w:val="28"/>
          <w:szCs w:val="28"/>
          <w:lang w:eastAsia="ar-SA"/>
        </w:rPr>
        <w:t xml:space="preserve">частью 5 статьи 9            Федерального закона от 25.12.2008 № 273-ФЗ «О противодействии коррупции», с целью противодействия коррупционным проявлениям в администрации </w:t>
      </w:r>
      <w:proofErr w:type="spellStart"/>
      <w:r w:rsidRPr="00500DD9">
        <w:rPr>
          <w:sz w:val="28"/>
          <w:szCs w:val="28"/>
          <w:lang w:eastAsia="ar-SA"/>
        </w:rPr>
        <w:t>Маламинского</w:t>
      </w:r>
      <w:proofErr w:type="spellEnd"/>
      <w:r w:rsidRPr="00500DD9">
        <w:rPr>
          <w:sz w:val="28"/>
          <w:szCs w:val="28"/>
          <w:lang w:eastAsia="ar-SA"/>
        </w:rPr>
        <w:t xml:space="preserve"> сельского поселения Успенского района</w:t>
      </w:r>
      <w:r w:rsidRPr="0026551D">
        <w:rPr>
          <w:sz w:val="28"/>
          <w:szCs w:val="28"/>
          <w:lang w:eastAsia="ar-SA"/>
        </w:rPr>
        <w:t xml:space="preserve">,                                                     руководствуясь Уставом </w:t>
      </w:r>
      <w:proofErr w:type="spellStart"/>
      <w:r w:rsidRPr="00500DD9">
        <w:rPr>
          <w:sz w:val="28"/>
          <w:szCs w:val="28"/>
          <w:lang w:eastAsia="ar-SA"/>
        </w:rPr>
        <w:t>Маламинского</w:t>
      </w:r>
      <w:proofErr w:type="spellEnd"/>
      <w:r w:rsidRPr="00500DD9">
        <w:rPr>
          <w:sz w:val="28"/>
          <w:szCs w:val="28"/>
          <w:lang w:eastAsia="ar-SA"/>
        </w:rPr>
        <w:t xml:space="preserve"> сельского поселения Успенского района</w:t>
      </w:r>
      <w:r>
        <w:rPr>
          <w:sz w:val="28"/>
          <w:szCs w:val="28"/>
          <w:lang w:eastAsia="ar-SA"/>
        </w:rPr>
        <w:t>,</w:t>
      </w:r>
      <w:r w:rsidRPr="0026551D">
        <w:rPr>
          <w:sz w:val="28"/>
          <w:szCs w:val="28"/>
          <w:lang w:eastAsia="ar-SA"/>
        </w:rPr>
        <w:t xml:space="preserve"> </w:t>
      </w:r>
      <w:proofErr w:type="gramStart"/>
      <w:r w:rsidRPr="0026551D">
        <w:rPr>
          <w:sz w:val="28"/>
          <w:szCs w:val="28"/>
          <w:lang w:eastAsia="ar-SA"/>
        </w:rPr>
        <w:t>п</w:t>
      </w:r>
      <w:proofErr w:type="gramEnd"/>
      <w:r w:rsidRPr="0026551D">
        <w:rPr>
          <w:sz w:val="28"/>
          <w:szCs w:val="28"/>
          <w:lang w:eastAsia="ar-SA"/>
        </w:rPr>
        <w:t xml:space="preserve"> о с т а н о в л я ю: </w:t>
      </w:r>
      <w:r w:rsidRPr="0026551D">
        <w:rPr>
          <w:color w:val="FFFFFF"/>
          <w:sz w:val="28"/>
          <w:szCs w:val="28"/>
          <w:lang w:eastAsia="ar-SA"/>
        </w:rPr>
        <w:t>____</w:t>
      </w:r>
    </w:p>
    <w:p w:rsidR="00500DD9" w:rsidRPr="0026551D" w:rsidRDefault="00500DD9" w:rsidP="00500DD9">
      <w:pPr>
        <w:spacing w:line="100" w:lineRule="atLeast"/>
        <w:ind w:right="-285" w:firstLine="851"/>
        <w:jc w:val="both"/>
        <w:rPr>
          <w:bCs/>
          <w:sz w:val="28"/>
          <w:szCs w:val="28"/>
          <w:lang w:eastAsia="ar-SA"/>
        </w:rPr>
      </w:pPr>
      <w:r w:rsidRPr="0026551D">
        <w:rPr>
          <w:rFonts w:cs="Arial"/>
          <w:sz w:val="28"/>
          <w:szCs w:val="28"/>
          <w:lang w:eastAsia="ar-SA"/>
        </w:rPr>
        <w:t xml:space="preserve">1. Утвердить </w:t>
      </w:r>
      <w:r w:rsidRPr="0026551D">
        <w:rPr>
          <w:bCs/>
          <w:sz w:val="28"/>
          <w:szCs w:val="28"/>
          <w:lang w:eastAsia="ar-SA"/>
        </w:rPr>
        <w:t xml:space="preserve">Порядок уведомления представителя нанимателя (работодателя) о  личной заинтересованности при исполнении должностных обязанностей, которая может привести к конфликту интересов, и  фактах обращения в целях склонения муниципального служащего администрации </w:t>
      </w:r>
      <w:proofErr w:type="spellStart"/>
      <w:r w:rsidRPr="00500DD9">
        <w:rPr>
          <w:sz w:val="28"/>
          <w:szCs w:val="28"/>
          <w:lang w:eastAsia="ar-SA"/>
        </w:rPr>
        <w:t>Маламинского</w:t>
      </w:r>
      <w:proofErr w:type="spellEnd"/>
      <w:r w:rsidRPr="00500DD9">
        <w:rPr>
          <w:sz w:val="28"/>
          <w:szCs w:val="28"/>
          <w:lang w:eastAsia="ar-SA"/>
        </w:rPr>
        <w:t xml:space="preserve"> сельского поселения Успенского района</w:t>
      </w:r>
      <w:r w:rsidRPr="0026551D">
        <w:rPr>
          <w:bCs/>
          <w:sz w:val="28"/>
          <w:szCs w:val="28"/>
          <w:lang w:eastAsia="ar-SA"/>
        </w:rPr>
        <w:t xml:space="preserve"> к совершению коррупционных правонарушений</w:t>
      </w:r>
      <w:r w:rsidRPr="0026551D">
        <w:rPr>
          <w:rFonts w:cs="Arial"/>
          <w:spacing w:val="-6"/>
          <w:sz w:val="28"/>
          <w:szCs w:val="28"/>
          <w:lang w:eastAsia="ar-SA"/>
        </w:rPr>
        <w:t xml:space="preserve"> (прилагается).</w:t>
      </w:r>
    </w:p>
    <w:p w:rsidR="00500DD9" w:rsidRPr="0026551D" w:rsidRDefault="00500DD9" w:rsidP="00500DD9">
      <w:pPr>
        <w:tabs>
          <w:tab w:val="left" w:pos="900"/>
        </w:tabs>
        <w:spacing w:line="100" w:lineRule="atLeast"/>
        <w:ind w:right="-5" w:firstLine="851"/>
        <w:jc w:val="both"/>
        <w:rPr>
          <w:color w:val="FFFFFF"/>
          <w:sz w:val="28"/>
          <w:szCs w:val="28"/>
          <w:lang w:eastAsia="ar-SA"/>
        </w:rPr>
      </w:pPr>
      <w:r w:rsidRPr="0026551D">
        <w:rPr>
          <w:rFonts w:cs="Arial"/>
          <w:spacing w:val="-6"/>
          <w:sz w:val="28"/>
          <w:szCs w:val="28"/>
          <w:lang w:eastAsia="ar-SA"/>
        </w:rPr>
        <w:t xml:space="preserve">2. Муниципальным служащим  </w:t>
      </w:r>
      <w:r w:rsidRPr="0026551D">
        <w:rPr>
          <w:bCs/>
          <w:sz w:val="28"/>
          <w:szCs w:val="28"/>
          <w:lang w:eastAsia="ar-SA"/>
        </w:rPr>
        <w:t xml:space="preserve">администрации </w:t>
      </w:r>
      <w:proofErr w:type="spellStart"/>
      <w:r w:rsidRPr="00500DD9">
        <w:rPr>
          <w:sz w:val="28"/>
          <w:szCs w:val="28"/>
          <w:lang w:eastAsia="ar-SA"/>
        </w:rPr>
        <w:t>Маламинского</w:t>
      </w:r>
      <w:proofErr w:type="spellEnd"/>
      <w:r w:rsidRPr="00500DD9">
        <w:rPr>
          <w:sz w:val="28"/>
          <w:szCs w:val="28"/>
          <w:lang w:eastAsia="ar-SA"/>
        </w:rPr>
        <w:t xml:space="preserve"> сельского поселения Успенского района</w:t>
      </w:r>
      <w:r w:rsidRPr="0026551D">
        <w:rPr>
          <w:sz w:val="28"/>
          <w:szCs w:val="28"/>
          <w:lang w:eastAsia="ar-SA"/>
        </w:rPr>
        <w:t xml:space="preserve"> в случае склонения их к совершению коррупционных правонарушений действовать в соответствии с Порядком, утвержденным настоящим постановлением</w:t>
      </w:r>
      <w:proofErr w:type="gramStart"/>
      <w:r w:rsidRPr="0026551D">
        <w:rPr>
          <w:sz w:val="28"/>
          <w:szCs w:val="28"/>
          <w:lang w:eastAsia="ar-SA"/>
        </w:rPr>
        <w:t>.</w:t>
      </w:r>
      <w:r w:rsidRPr="0026551D">
        <w:rPr>
          <w:color w:val="FFFFFF"/>
          <w:sz w:val="28"/>
          <w:szCs w:val="28"/>
          <w:lang w:eastAsia="ar-SA"/>
        </w:rPr>
        <w:t>._____</w:t>
      </w:r>
      <w:proofErr w:type="gramEnd"/>
    </w:p>
    <w:p w:rsidR="00500DD9" w:rsidRPr="0026551D" w:rsidRDefault="00500DD9" w:rsidP="00500DD9">
      <w:pPr>
        <w:spacing w:line="100" w:lineRule="atLeast"/>
        <w:ind w:right="-285" w:firstLine="851"/>
        <w:jc w:val="both"/>
        <w:rPr>
          <w:rFonts w:eastAsia="Calibri"/>
          <w:sz w:val="27"/>
          <w:szCs w:val="27"/>
        </w:rPr>
      </w:pPr>
      <w:r w:rsidRPr="0026551D">
        <w:rPr>
          <w:rFonts w:eastAsia="Calibri"/>
          <w:sz w:val="27"/>
          <w:szCs w:val="27"/>
        </w:rPr>
        <w:t xml:space="preserve">3. </w:t>
      </w:r>
      <w:r>
        <w:rPr>
          <w:rFonts w:eastAsia="Calibri"/>
          <w:sz w:val="27"/>
          <w:szCs w:val="27"/>
        </w:rPr>
        <w:t xml:space="preserve">Ведущему </w:t>
      </w:r>
      <w:r w:rsidR="00A247EE">
        <w:rPr>
          <w:rFonts w:eastAsia="Calibri"/>
          <w:sz w:val="27"/>
          <w:szCs w:val="27"/>
        </w:rPr>
        <w:t>специалисту</w:t>
      </w:r>
      <w:r w:rsidRPr="0026551D">
        <w:rPr>
          <w:rFonts w:eastAsia="Calibri"/>
          <w:sz w:val="27"/>
          <w:szCs w:val="27"/>
        </w:rPr>
        <w:t xml:space="preserve"> администрации </w:t>
      </w:r>
      <w:r w:rsidR="00A247EE">
        <w:rPr>
          <w:rFonts w:eastAsia="Calibri"/>
          <w:sz w:val="27"/>
          <w:szCs w:val="27"/>
        </w:rPr>
        <w:t xml:space="preserve">Г.Н. </w:t>
      </w:r>
      <w:proofErr w:type="spellStart"/>
      <w:r w:rsidR="00A247EE">
        <w:rPr>
          <w:rFonts w:eastAsia="Calibri"/>
          <w:sz w:val="27"/>
          <w:szCs w:val="27"/>
        </w:rPr>
        <w:t>Халяпиной</w:t>
      </w:r>
      <w:proofErr w:type="spellEnd"/>
      <w:r w:rsidRPr="0026551D">
        <w:rPr>
          <w:rFonts w:eastAsia="Calibri"/>
          <w:sz w:val="27"/>
          <w:szCs w:val="27"/>
        </w:rPr>
        <w:t xml:space="preserve"> ознакомить в недельный срок муниципальных служащих, замещающих должности муниципальной службы в администрации </w:t>
      </w:r>
      <w:proofErr w:type="spellStart"/>
      <w:r w:rsidR="00A247EE" w:rsidRPr="00500DD9">
        <w:rPr>
          <w:sz w:val="28"/>
          <w:szCs w:val="28"/>
          <w:lang w:eastAsia="ar-SA"/>
        </w:rPr>
        <w:t>Маламинского</w:t>
      </w:r>
      <w:proofErr w:type="spellEnd"/>
      <w:r w:rsidR="00A247EE" w:rsidRPr="00500DD9">
        <w:rPr>
          <w:sz w:val="28"/>
          <w:szCs w:val="28"/>
          <w:lang w:eastAsia="ar-SA"/>
        </w:rPr>
        <w:t xml:space="preserve"> сельского поселения Успенского района</w:t>
      </w:r>
      <w:r w:rsidR="00A247EE" w:rsidRPr="0026551D">
        <w:rPr>
          <w:rFonts w:eastAsia="Calibri"/>
          <w:sz w:val="27"/>
          <w:szCs w:val="27"/>
        </w:rPr>
        <w:t xml:space="preserve"> </w:t>
      </w:r>
      <w:r w:rsidRPr="0026551D">
        <w:rPr>
          <w:rFonts w:eastAsia="Calibri"/>
          <w:sz w:val="27"/>
          <w:szCs w:val="27"/>
        </w:rPr>
        <w:t>с настоящим постановлением под роспись.</w:t>
      </w:r>
    </w:p>
    <w:p w:rsidR="00A247EE" w:rsidRPr="00513352" w:rsidRDefault="00A247EE" w:rsidP="00A247EE">
      <w:pPr>
        <w:tabs>
          <w:tab w:val="left" w:pos="709"/>
          <w:tab w:val="left" w:pos="1134"/>
        </w:tabs>
        <w:suppressAutoHyphens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</w:rPr>
        <w:t>4.</w:t>
      </w:r>
      <w:r w:rsidRPr="00513352">
        <w:rPr>
          <w:rFonts w:eastAsia="Calibri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A247EE" w:rsidRPr="00513352" w:rsidRDefault="00A247EE" w:rsidP="00A247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13352">
        <w:rPr>
          <w:sz w:val="28"/>
          <w:szCs w:val="28"/>
        </w:rPr>
        <w:t xml:space="preserve">. </w:t>
      </w:r>
      <w:proofErr w:type="gramStart"/>
      <w:r w:rsidRPr="00513352">
        <w:rPr>
          <w:sz w:val="28"/>
          <w:szCs w:val="28"/>
        </w:rPr>
        <w:t>Контроль за</w:t>
      </w:r>
      <w:proofErr w:type="gramEnd"/>
      <w:r w:rsidRPr="00513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00DD9" w:rsidRPr="0026551D" w:rsidRDefault="00A247EE" w:rsidP="00A247EE">
      <w:pPr>
        <w:widowControl w:val="0"/>
        <w:autoSpaceDE w:val="0"/>
        <w:jc w:val="both"/>
        <w:rPr>
          <w:color w:val="000000"/>
          <w:sz w:val="27"/>
          <w:szCs w:val="27"/>
          <w:lang w:eastAsia="zh-CN"/>
        </w:rPr>
      </w:pPr>
      <w:r>
        <w:rPr>
          <w:sz w:val="28"/>
          <w:szCs w:val="28"/>
        </w:rPr>
        <w:t xml:space="preserve">         6</w:t>
      </w:r>
      <w:r w:rsidRPr="00513352">
        <w:rPr>
          <w:sz w:val="28"/>
          <w:szCs w:val="28"/>
        </w:rPr>
        <w:t>. Постановление вступает в силу со дня его обнародова</w:t>
      </w:r>
      <w:r w:rsidR="0005506D">
        <w:rPr>
          <w:sz w:val="28"/>
          <w:szCs w:val="28"/>
        </w:rPr>
        <w:t>ния.</w:t>
      </w: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7EE" w:rsidRDefault="00A247EE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7EE" w:rsidRDefault="00A247EE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6326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5A3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D9" w:rsidRDefault="00500DD9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7EE" w:rsidRDefault="00A247EE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3771" w:rsidRDefault="002E377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3771" w:rsidRDefault="002E377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3771" w:rsidRDefault="002E377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5A355B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8A0C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8A0C31">
      <w:pPr>
        <w:jc w:val="center"/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A247EE" w:rsidRPr="0026551D" w:rsidRDefault="00A247EE" w:rsidP="00A247EE">
      <w:pPr>
        <w:spacing w:line="100" w:lineRule="atLeast"/>
        <w:ind w:right="-285"/>
        <w:jc w:val="center"/>
        <w:rPr>
          <w:b/>
          <w:bCs/>
          <w:sz w:val="28"/>
          <w:szCs w:val="28"/>
          <w:lang w:eastAsia="ar-SA"/>
        </w:rPr>
      </w:pPr>
      <w:r w:rsidRPr="0026551D">
        <w:rPr>
          <w:b/>
          <w:bCs/>
          <w:sz w:val="28"/>
          <w:szCs w:val="28"/>
          <w:lang w:eastAsia="ar-SA"/>
        </w:rPr>
        <w:t>Поряд</w:t>
      </w:r>
      <w:r>
        <w:rPr>
          <w:b/>
          <w:bCs/>
          <w:sz w:val="28"/>
          <w:szCs w:val="28"/>
          <w:lang w:eastAsia="ar-SA"/>
        </w:rPr>
        <w:t>ок</w:t>
      </w:r>
      <w:r w:rsidRPr="0026551D">
        <w:rPr>
          <w:b/>
          <w:bCs/>
          <w:sz w:val="28"/>
          <w:szCs w:val="28"/>
          <w:lang w:eastAsia="ar-SA"/>
        </w:rPr>
        <w:t xml:space="preserve"> уведомления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 фактах обращения в целях склонения муниципального служащего администрации </w:t>
      </w:r>
      <w:proofErr w:type="spellStart"/>
      <w:r w:rsidRPr="00500DD9">
        <w:rPr>
          <w:b/>
          <w:sz w:val="28"/>
          <w:szCs w:val="28"/>
          <w:lang w:eastAsia="ar-SA"/>
        </w:rPr>
        <w:t>Маламинского</w:t>
      </w:r>
      <w:proofErr w:type="spellEnd"/>
      <w:r w:rsidRPr="00500DD9">
        <w:rPr>
          <w:b/>
          <w:sz w:val="28"/>
          <w:szCs w:val="28"/>
          <w:lang w:eastAsia="ar-SA"/>
        </w:rPr>
        <w:t xml:space="preserve"> сельского поселения Успенского района</w:t>
      </w:r>
      <w:r>
        <w:rPr>
          <w:b/>
          <w:sz w:val="28"/>
          <w:szCs w:val="28"/>
          <w:lang w:eastAsia="ar-SA"/>
        </w:rPr>
        <w:t xml:space="preserve"> </w:t>
      </w:r>
      <w:r w:rsidRPr="0026551D">
        <w:rPr>
          <w:b/>
          <w:bCs/>
          <w:sz w:val="28"/>
          <w:szCs w:val="28"/>
          <w:lang w:eastAsia="ar-SA"/>
        </w:rPr>
        <w:t>к совершению коррупционных правонарушений</w:t>
      </w:r>
    </w:p>
    <w:p w:rsidR="00A247EE" w:rsidRPr="0026551D" w:rsidRDefault="00A247EE" w:rsidP="00A247EE">
      <w:pPr>
        <w:spacing w:line="100" w:lineRule="atLeast"/>
        <w:ind w:right="-285"/>
        <w:jc w:val="center"/>
        <w:rPr>
          <w:bCs/>
          <w:sz w:val="28"/>
          <w:szCs w:val="28"/>
          <w:lang w:eastAsia="ar-SA"/>
        </w:rPr>
      </w:pPr>
    </w:p>
    <w:p w:rsidR="00500DD9" w:rsidRPr="0026551D" w:rsidRDefault="00500DD9" w:rsidP="00500DD9">
      <w:pPr>
        <w:spacing w:line="100" w:lineRule="atLeast"/>
        <w:ind w:right="-285"/>
        <w:jc w:val="center"/>
        <w:rPr>
          <w:b/>
          <w:bCs/>
          <w:sz w:val="28"/>
          <w:szCs w:val="28"/>
          <w:lang w:eastAsia="ar-SA"/>
        </w:rPr>
      </w:pPr>
    </w:p>
    <w:p w:rsidR="00500DD9" w:rsidRPr="0026551D" w:rsidRDefault="00500DD9" w:rsidP="00500DD9">
      <w:pPr>
        <w:spacing w:line="100" w:lineRule="atLeast"/>
        <w:ind w:right="-285" w:firstLine="851"/>
        <w:jc w:val="both"/>
        <w:rPr>
          <w:color w:val="FFFFFF"/>
          <w:sz w:val="28"/>
          <w:szCs w:val="28"/>
          <w:lang w:eastAsia="ar-SA"/>
        </w:rPr>
      </w:pPr>
      <w:r w:rsidRPr="0026551D">
        <w:rPr>
          <w:sz w:val="28"/>
          <w:szCs w:val="28"/>
          <w:lang w:eastAsia="ar-SA"/>
        </w:rPr>
        <w:t xml:space="preserve">1. </w:t>
      </w:r>
      <w:proofErr w:type="gramStart"/>
      <w:r w:rsidRPr="0026551D">
        <w:rPr>
          <w:sz w:val="28"/>
          <w:szCs w:val="28"/>
          <w:lang w:eastAsia="ar-SA"/>
        </w:rPr>
        <w:t>Настоящий Порядок разработан в соответствии с Положением Федерального закона от 25.12.2008 № 273-ФЗ «О противодействии коррупции» и в целях обеспечения реализации предусмотренной в Федеральном законе должностной (служебной) обязанности муниципального служащего уведомлять представителя нанимателя (работодателя), органы прокуратуры или другие государственные органы о личной заинтересованности при исполнении должностных обязанностей, которая может привести к конфликту интересов и обо всех случаях обращения к нему каких-либо</w:t>
      </w:r>
      <w:proofErr w:type="gramEnd"/>
      <w:r w:rsidRPr="0026551D">
        <w:rPr>
          <w:sz w:val="28"/>
          <w:szCs w:val="28"/>
          <w:lang w:eastAsia="ar-SA"/>
        </w:rPr>
        <w:t xml:space="preserve"> лиц в целях склонения его к совершению коррупционных правонарушений и определяет:</w:t>
      </w:r>
    </w:p>
    <w:p w:rsidR="00500DD9" w:rsidRPr="0026551D" w:rsidRDefault="00500DD9" w:rsidP="00500DD9">
      <w:pPr>
        <w:spacing w:line="100" w:lineRule="atLeast"/>
        <w:ind w:right="-285" w:firstLine="851"/>
        <w:jc w:val="both"/>
        <w:rPr>
          <w:sz w:val="28"/>
          <w:szCs w:val="28"/>
          <w:lang w:eastAsia="ar-SA"/>
        </w:rPr>
      </w:pPr>
      <w:proofErr w:type="gramStart"/>
      <w:r w:rsidRPr="0026551D">
        <w:rPr>
          <w:sz w:val="28"/>
          <w:szCs w:val="28"/>
          <w:lang w:eastAsia="ar-SA"/>
        </w:rPr>
        <w:t>- порядок уведомления представителя нанимателя (работодателя) о</w:t>
      </w:r>
      <w:r>
        <w:rPr>
          <w:sz w:val="28"/>
          <w:szCs w:val="28"/>
          <w:lang w:eastAsia="ar-SA"/>
        </w:rPr>
        <w:t xml:space="preserve"> личной заинтересованности при </w:t>
      </w:r>
      <w:r w:rsidRPr="0026551D">
        <w:rPr>
          <w:sz w:val="28"/>
          <w:szCs w:val="28"/>
          <w:lang w:eastAsia="ar-SA"/>
        </w:rPr>
        <w:t xml:space="preserve">исполнении должностных обязанностей, которая может привести к конфликту интересов и фактах обращения в целях склонения к совершению коррупционных правонарушений муниципальных служащих, замещающих должности муниципальной службы в администрации </w:t>
      </w:r>
      <w:r w:rsidRPr="0026551D">
        <w:rPr>
          <w:bCs/>
          <w:sz w:val="28"/>
          <w:szCs w:val="28"/>
          <w:lang w:eastAsia="ar-SA"/>
        </w:rPr>
        <w:t xml:space="preserve"> </w:t>
      </w:r>
      <w:proofErr w:type="spellStart"/>
      <w:r w:rsidR="00A247EE" w:rsidRPr="00500DD9">
        <w:rPr>
          <w:sz w:val="28"/>
          <w:szCs w:val="28"/>
          <w:lang w:eastAsia="ar-SA"/>
        </w:rPr>
        <w:t>Маламинского</w:t>
      </w:r>
      <w:proofErr w:type="spellEnd"/>
      <w:r w:rsidR="00A247EE" w:rsidRPr="00500DD9">
        <w:rPr>
          <w:sz w:val="28"/>
          <w:szCs w:val="28"/>
          <w:lang w:eastAsia="ar-SA"/>
        </w:rPr>
        <w:t xml:space="preserve"> сельского поселения Успенского района</w:t>
      </w:r>
      <w:r w:rsidRPr="0026551D">
        <w:rPr>
          <w:sz w:val="28"/>
          <w:szCs w:val="28"/>
          <w:lang w:eastAsia="ar-SA"/>
        </w:rPr>
        <w:t xml:space="preserve">, установленные в целях непосредственного обеспечения исполнения полномочий главы </w:t>
      </w:r>
      <w:proofErr w:type="spellStart"/>
      <w:r w:rsidR="00A247EE" w:rsidRPr="00500DD9">
        <w:rPr>
          <w:sz w:val="28"/>
          <w:szCs w:val="28"/>
          <w:lang w:eastAsia="ar-SA"/>
        </w:rPr>
        <w:t>Маламинского</w:t>
      </w:r>
      <w:proofErr w:type="spellEnd"/>
      <w:r w:rsidR="00A247EE" w:rsidRPr="00500DD9">
        <w:rPr>
          <w:sz w:val="28"/>
          <w:szCs w:val="28"/>
          <w:lang w:eastAsia="ar-SA"/>
        </w:rPr>
        <w:t xml:space="preserve"> сельского поселения Успенского района</w:t>
      </w:r>
      <w:r w:rsidRPr="0026551D">
        <w:rPr>
          <w:sz w:val="28"/>
          <w:szCs w:val="28"/>
          <w:lang w:eastAsia="ar-SA"/>
        </w:rPr>
        <w:t xml:space="preserve">, обеспечения исполнения полномочий администрации </w:t>
      </w:r>
      <w:r w:rsidRPr="0026551D">
        <w:rPr>
          <w:bCs/>
          <w:sz w:val="28"/>
          <w:szCs w:val="28"/>
          <w:lang w:eastAsia="ar-SA"/>
        </w:rPr>
        <w:t xml:space="preserve"> </w:t>
      </w:r>
      <w:proofErr w:type="spellStart"/>
      <w:r w:rsidR="00A247EE" w:rsidRPr="00500DD9">
        <w:rPr>
          <w:sz w:val="28"/>
          <w:szCs w:val="28"/>
          <w:lang w:eastAsia="ar-SA"/>
        </w:rPr>
        <w:t>Маламинского</w:t>
      </w:r>
      <w:proofErr w:type="spellEnd"/>
      <w:r w:rsidR="00A247EE" w:rsidRPr="00500DD9">
        <w:rPr>
          <w:sz w:val="28"/>
          <w:szCs w:val="28"/>
          <w:lang w:eastAsia="ar-SA"/>
        </w:rPr>
        <w:t xml:space="preserve"> сельского</w:t>
      </w:r>
      <w:proofErr w:type="gramEnd"/>
      <w:r w:rsidR="00A247EE" w:rsidRPr="00500DD9">
        <w:rPr>
          <w:sz w:val="28"/>
          <w:szCs w:val="28"/>
          <w:lang w:eastAsia="ar-SA"/>
        </w:rPr>
        <w:t xml:space="preserve"> поселения Успенского района</w:t>
      </w:r>
      <w:r w:rsidRPr="0026551D">
        <w:rPr>
          <w:sz w:val="28"/>
          <w:szCs w:val="28"/>
          <w:lang w:eastAsia="ar-SA"/>
        </w:rPr>
        <w:t xml:space="preserve">, (далее - муниципальные служащие);            </w:t>
      </w:r>
    </w:p>
    <w:p w:rsidR="00500DD9" w:rsidRPr="0026551D" w:rsidRDefault="00500DD9" w:rsidP="00500DD9">
      <w:pPr>
        <w:spacing w:line="100" w:lineRule="atLeast"/>
        <w:ind w:right="-285" w:firstLine="851"/>
        <w:jc w:val="both"/>
        <w:rPr>
          <w:color w:val="FFFFFF"/>
          <w:sz w:val="28"/>
          <w:szCs w:val="28"/>
          <w:lang w:eastAsia="ar-SA"/>
        </w:rPr>
      </w:pPr>
      <w:r w:rsidRPr="0026551D">
        <w:rPr>
          <w:sz w:val="28"/>
          <w:szCs w:val="28"/>
          <w:lang w:eastAsia="ar-SA"/>
        </w:rPr>
        <w:t xml:space="preserve">- перечень сведений, содержащихся в таких уведомлениях; </w:t>
      </w:r>
      <w:r w:rsidRPr="0026551D">
        <w:rPr>
          <w:color w:val="FFFFFF"/>
          <w:sz w:val="28"/>
          <w:szCs w:val="28"/>
          <w:lang w:eastAsia="ar-SA"/>
        </w:rPr>
        <w:t>__________</w:t>
      </w:r>
    </w:p>
    <w:p w:rsidR="00500DD9" w:rsidRPr="0026551D" w:rsidRDefault="00500DD9" w:rsidP="00500DD9">
      <w:pPr>
        <w:spacing w:line="100" w:lineRule="atLeast"/>
        <w:ind w:right="-285" w:firstLine="851"/>
        <w:jc w:val="both"/>
        <w:rPr>
          <w:sz w:val="28"/>
          <w:szCs w:val="28"/>
          <w:lang w:eastAsia="ar-SA"/>
        </w:rPr>
      </w:pPr>
      <w:r w:rsidRPr="0026551D">
        <w:rPr>
          <w:sz w:val="28"/>
          <w:szCs w:val="28"/>
          <w:lang w:eastAsia="ar-SA"/>
        </w:rPr>
        <w:t>- порядок регистрации этих уведомлений и организацию проверки этих сведений.</w:t>
      </w:r>
    </w:p>
    <w:p w:rsidR="00500DD9" w:rsidRPr="0026551D" w:rsidRDefault="00500DD9" w:rsidP="00500DD9">
      <w:pPr>
        <w:spacing w:line="100" w:lineRule="atLeast"/>
        <w:ind w:right="-285" w:firstLine="851"/>
        <w:jc w:val="both"/>
        <w:rPr>
          <w:sz w:val="28"/>
          <w:szCs w:val="28"/>
          <w:lang w:eastAsia="ar-SA"/>
        </w:rPr>
      </w:pPr>
      <w:r w:rsidRPr="0026551D">
        <w:rPr>
          <w:sz w:val="28"/>
          <w:szCs w:val="28"/>
          <w:lang w:eastAsia="ar-SA"/>
        </w:rPr>
        <w:t xml:space="preserve">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 занимающим должность, замещение которой предусматривает обязанность принимать меры по предотвращению и урегулированию конфликта интересов. Влияет или может повлиять на </w:t>
      </w:r>
      <w:r w:rsidRPr="0026551D">
        <w:rPr>
          <w:sz w:val="28"/>
          <w:szCs w:val="28"/>
          <w:lang w:eastAsia="ar-SA"/>
        </w:rPr>
        <w:lastRenderedPageBreak/>
        <w:t>ненадлежащее, объективное и беспристрастное исполнение  им должностных (служебных) обязанностей (осуществление полномочий) (дале</w:t>
      </w:r>
      <w:proofErr w:type="gramStart"/>
      <w:r w:rsidRPr="0026551D">
        <w:rPr>
          <w:sz w:val="28"/>
          <w:szCs w:val="28"/>
          <w:lang w:eastAsia="ar-SA"/>
        </w:rPr>
        <w:t>е-</w:t>
      </w:r>
      <w:proofErr w:type="gramEnd"/>
      <w:r w:rsidRPr="0026551D">
        <w:rPr>
          <w:sz w:val="28"/>
          <w:szCs w:val="28"/>
          <w:lang w:eastAsia="ar-SA"/>
        </w:rPr>
        <w:t xml:space="preserve"> муниципальных служащих) и (или) состоящими с ним  в близком родстве или свойстве лицам (родителями, супругами, детьми, братьями, сестрами, а также братьями, сестрами, родителями, детьми супругов и супругами детей),гражданами или организациями, с которыми муниципальный служащий, состоящий в близком родстве или свойстве, связаны имущественными, корпоративными или иными близкими отношениями.</w:t>
      </w:r>
    </w:p>
    <w:p w:rsidR="00500DD9" w:rsidRPr="0026551D" w:rsidRDefault="00500DD9" w:rsidP="00500DD9">
      <w:pPr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26551D">
        <w:rPr>
          <w:sz w:val="28"/>
          <w:szCs w:val="28"/>
          <w:lang w:eastAsia="ar-SA"/>
        </w:rPr>
        <w:t xml:space="preserve">3.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следующих деяний, </w:t>
      </w:r>
      <w:proofErr w:type="gramStart"/>
      <w:r w:rsidRPr="0026551D">
        <w:rPr>
          <w:sz w:val="28"/>
          <w:szCs w:val="28"/>
          <w:lang w:eastAsia="ar-SA"/>
        </w:rPr>
        <w:t>совершаемых</w:t>
      </w:r>
      <w:proofErr w:type="gramEnd"/>
      <w:r w:rsidRPr="0026551D">
        <w:rPr>
          <w:sz w:val="28"/>
          <w:szCs w:val="28"/>
          <w:lang w:eastAsia="ar-SA"/>
        </w:rPr>
        <w:t xml:space="preserve"> в том числе от имени или в интересах юридического лица: </w:t>
      </w:r>
    </w:p>
    <w:p w:rsidR="00500DD9" w:rsidRPr="0026551D" w:rsidRDefault="00500DD9" w:rsidP="00500DD9">
      <w:pPr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26551D">
        <w:rPr>
          <w:sz w:val="28"/>
          <w:szCs w:val="28"/>
          <w:lang w:eastAsia="ar-SA"/>
        </w:rPr>
        <w:t xml:space="preserve">1) злоупотребление служебным положением; </w:t>
      </w:r>
      <w:r w:rsidRPr="0026551D">
        <w:rPr>
          <w:color w:val="FFFFFF"/>
          <w:sz w:val="28"/>
          <w:szCs w:val="28"/>
          <w:lang w:eastAsia="ar-SA"/>
        </w:rPr>
        <w:t>____________________</w:t>
      </w:r>
    </w:p>
    <w:p w:rsidR="00500DD9" w:rsidRPr="0026551D" w:rsidRDefault="00500DD9" w:rsidP="00500DD9">
      <w:pPr>
        <w:spacing w:line="100" w:lineRule="atLeast"/>
        <w:ind w:firstLine="851"/>
        <w:jc w:val="both"/>
        <w:rPr>
          <w:color w:val="FFFFFF"/>
          <w:sz w:val="28"/>
          <w:szCs w:val="28"/>
          <w:lang w:eastAsia="ar-SA"/>
        </w:rPr>
      </w:pPr>
      <w:r w:rsidRPr="0026551D">
        <w:rPr>
          <w:sz w:val="28"/>
          <w:szCs w:val="28"/>
          <w:lang w:eastAsia="ar-SA"/>
        </w:rPr>
        <w:t xml:space="preserve">2) дача взятки; </w:t>
      </w:r>
      <w:r w:rsidRPr="0026551D">
        <w:rPr>
          <w:color w:val="FFFFFF"/>
          <w:sz w:val="28"/>
          <w:szCs w:val="28"/>
          <w:lang w:eastAsia="ar-SA"/>
        </w:rPr>
        <w:t>______________________________________________</w:t>
      </w:r>
    </w:p>
    <w:p w:rsidR="00500DD9" w:rsidRPr="0026551D" w:rsidRDefault="00500DD9" w:rsidP="00500DD9">
      <w:pPr>
        <w:spacing w:line="100" w:lineRule="atLeast"/>
        <w:ind w:firstLine="851"/>
        <w:jc w:val="both"/>
        <w:rPr>
          <w:color w:val="FFFFFF"/>
          <w:sz w:val="28"/>
          <w:szCs w:val="28"/>
          <w:lang w:eastAsia="ar-SA"/>
        </w:rPr>
      </w:pPr>
      <w:r w:rsidRPr="0026551D">
        <w:rPr>
          <w:sz w:val="28"/>
          <w:szCs w:val="28"/>
          <w:lang w:eastAsia="ar-SA"/>
        </w:rPr>
        <w:t xml:space="preserve">3) получение взятки; </w:t>
      </w:r>
      <w:r w:rsidRPr="0026551D">
        <w:rPr>
          <w:color w:val="FFFFFF"/>
          <w:sz w:val="28"/>
          <w:szCs w:val="28"/>
          <w:lang w:eastAsia="ar-SA"/>
        </w:rPr>
        <w:t>__________________________________________</w:t>
      </w:r>
    </w:p>
    <w:p w:rsidR="00500DD9" w:rsidRPr="0026551D" w:rsidRDefault="00500DD9" w:rsidP="00500DD9">
      <w:pPr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26551D">
        <w:rPr>
          <w:sz w:val="28"/>
          <w:szCs w:val="28"/>
          <w:lang w:eastAsia="ar-SA"/>
        </w:rPr>
        <w:t xml:space="preserve">4) злоупотребление полномочиями; </w:t>
      </w:r>
      <w:r w:rsidRPr="0026551D">
        <w:rPr>
          <w:color w:val="FFFFFF"/>
          <w:sz w:val="28"/>
          <w:szCs w:val="28"/>
          <w:lang w:eastAsia="ar-SA"/>
        </w:rPr>
        <w:t>_____________________________</w:t>
      </w:r>
    </w:p>
    <w:p w:rsidR="00500DD9" w:rsidRPr="0026551D" w:rsidRDefault="00500DD9" w:rsidP="00500DD9">
      <w:pPr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26551D">
        <w:rPr>
          <w:iCs/>
          <w:sz w:val="28"/>
          <w:szCs w:val="28"/>
          <w:lang w:eastAsia="ar-SA"/>
        </w:rPr>
        <w:t xml:space="preserve">5) </w:t>
      </w:r>
      <w:r w:rsidRPr="0026551D">
        <w:rPr>
          <w:sz w:val="28"/>
          <w:szCs w:val="28"/>
          <w:lang w:eastAsia="ar-SA"/>
        </w:rPr>
        <w:t xml:space="preserve">коммерческий подкуп; 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муниципальному служащему другими физическими лицами. 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4. </w:t>
      </w:r>
      <w:proofErr w:type="gramStart"/>
      <w:r w:rsidRPr="0026551D">
        <w:rPr>
          <w:sz w:val="28"/>
          <w:szCs w:val="28"/>
        </w:rPr>
        <w:t xml:space="preserve">Во всех случаях обращения к муниципальному служащему каких- либо лиц в целях склонения его к совершению коррупционных правонарушений муниципальный служащий обязан уведомить  работодателя - главу </w:t>
      </w:r>
      <w:r w:rsidRPr="0026551D">
        <w:rPr>
          <w:bCs/>
        </w:rPr>
        <w:t xml:space="preserve"> </w:t>
      </w:r>
      <w:proofErr w:type="spellStart"/>
      <w:r w:rsidR="00A247EE" w:rsidRPr="00500DD9">
        <w:rPr>
          <w:sz w:val="28"/>
          <w:szCs w:val="28"/>
          <w:lang w:eastAsia="ar-SA"/>
        </w:rPr>
        <w:t>Маламинского</w:t>
      </w:r>
      <w:proofErr w:type="spellEnd"/>
      <w:r w:rsidR="00A247EE" w:rsidRPr="00500DD9">
        <w:rPr>
          <w:sz w:val="28"/>
          <w:szCs w:val="28"/>
          <w:lang w:eastAsia="ar-SA"/>
        </w:rPr>
        <w:t xml:space="preserve"> сельского поселения Успенского района</w:t>
      </w:r>
      <w:r w:rsidR="00A247EE" w:rsidRPr="0026551D">
        <w:rPr>
          <w:bCs/>
          <w:sz w:val="28"/>
          <w:szCs w:val="28"/>
          <w:lang w:eastAsia="ar-SA"/>
        </w:rPr>
        <w:t xml:space="preserve"> </w:t>
      </w:r>
      <w:r w:rsidRPr="0026551D">
        <w:rPr>
          <w:sz w:val="28"/>
          <w:szCs w:val="28"/>
        </w:rPr>
        <w:t xml:space="preserve">(далее — глава администрации) не позднее, чем на следующий день с момента такого обращения, за исключением случаев, указанных в части второй настоящего пункта. </w:t>
      </w:r>
      <w:proofErr w:type="gramEnd"/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В случаях возникновения личной заинтересованности при исполнении должностных обязанностей, которая может привести к конфликту интересов, и (или)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представителя нанимателя (работодателя) – главу администрации </w:t>
      </w:r>
      <w:proofErr w:type="spellStart"/>
      <w:r w:rsidR="00A247EE" w:rsidRPr="00500DD9">
        <w:rPr>
          <w:sz w:val="28"/>
          <w:szCs w:val="28"/>
          <w:lang w:eastAsia="ar-SA"/>
        </w:rPr>
        <w:t>Маламинского</w:t>
      </w:r>
      <w:proofErr w:type="spellEnd"/>
      <w:r w:rsidR="00A247EE" w:rsidRPr="00500DD9">
        <w:rPr>
          <w:sz w:val="28"/>
          <w:szCs w:val="28"/>
          <w:lang w:eastAsia="ar-SA"/>
        </w:rPr>
        <w:t xml:space="preserve"> сельского поселения Успенского района</w:t>
      </w:r>
      <w:r w:rsidRPr="0026551D">
        <w:rPr>
          <w:sz w:val="28"/>
          <w:szCs w:val="28"/>
        </w:rPr>
        <w:t xml:space="preserve"> (дале</w:t>
      </w:r>
      <w:proofErr w:type="gramStart"/>
      <w:r w:rsidRPr="0026551D">
        <w:rPr>
          <w:sz w:val="28"/>
          <w:szCs w:val="28"/>
        </w:rPr>
        <w:t>е-</w:t>
      </w:r>
      <w:proofErr w:type="gramEnd"/>
      <w:r w:rsidRPr="0026551D">
        <w:rPr>
          <w:sz w:val="28"/>
          <w:szCs w:val="28"/>
        </w:rPr>
        <w:t xml:space="preserve"> глава администрации) не позднее, чем на следующий день с момента такого обращения.. за исключением случаев, указанных в части второй настоящего пункта.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proofErr w:type="gramStart"/>
      <w:r w:rsidRPr="0026551D">
        <w:rPr>
          <w:sz w:val="28"/>
          <w:szCs w:val="28"/>
        </w:rPr>
        <w:t xml:space="preserve">В случаях, если обращения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 муниципального служащего в отпуске либо в период его  временной нетрудоспособности, муниципальный служащий обязан передать в </w:t>
      </w:r>
      <w:r w:rsidRPr="0026551D">
        <w:rPr>
          <w:sz w:val="28"/>
          <w:szCs w:val="28"/>
        </w:rPr>
        <w:lastRenderedPageBreak/>
        <w:t>соответствии с настоящим Порядком  работодателю уведомление о факте такого обращения в течение первого рабочего дня после выходных или</w:t>
      </w:r>
      <w:proofErr w:type="gramEnd"/>
      <w:r w:rsidRPr="0026551D">
        <w:rPr>
          <w:sz w:val="28"/>
          <w:szCs w:val="28"/>
        </w:rPr>
        <w:t xml:space="preserve"> праздничных дней. Окончания отпуска или периода временной нетрудоспособности соответственно.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5. Уведомление работодателя о личной заинтересованности при исполнении должностных обязанностей, которая может привести к конфликту  интересов и фактах обращения в целях склонения к совершению коррупционных правонарушений муниципального служащего осуществляется путем составления этим муниципальным служащим письменного уведомления согласно приложению № 1 к настоящему Порядку. 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iCs/>
          <w:sz w:val="28"/>
          <w:szCs w:val="28"/>
        </w:rPr>
        <w:t>6.</w:t>
      </w:r>
      <w:r w:rsidRPr="0026551D">
        <w:rPr>
          <w:i/>
          <w:iCs/>
          <w:sz w:val="28"/>
          <w:szCs w:val="28"/>
        </w:rPr>
        <w:t xml:space="preserve"> </w:t>
      </w:r>
      <w:r w:rsidRPr="0026551D">
        <w:rPr>
          <w:sz w:val="28"/>
          <w:szCs w:val="28"/>
        </w:rPr>
        <w:t xml:space="preserve">Уведомление должно содержать сведения: </w:t>
      </w:r>
      <w:r w:rsidRPr="0026551D">
        <w:rPr>
          <w:color w:val="FFFFFF"/>
          <w:sz w:val="28"/>
          <w:szCs w:val="28"/>
        </w:rPr>
        <w:t>_____________________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1) о муниципальном служащем, составившем уведомление (фамилия, имя, отчество, замещаемая должность); </w:t>
      </w:r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r w:rsidRPr="0026551D">
        <w:rPr>
          <w:sz w:val="28"/>
          <w:szCs w:val="28"/>
        </w:rPr>
        <w:t>2) о ситуации, обстоятельствах при которых личная заинтересованность при исполнении должностных обязанностей, может привести к конфликту интересов;</w:t>
      </w:r>
      <w:r w:rsidRPr="0026551D">
        <w:rPr>
          <w:color w:val="FFFFFF"/>
          <w:sz w:val="28"/>
          <w:szCs w:val="28"/>
        </w:rPr>
        <w:t>_________________________</w:t>
      </w:r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r w:rsidRPr="0026551D">
        <w:rPr>
          <w:sz w:val="28"/>
          <w:szCs w:val="28"/>
        </w:rPr>
        <w:t>3) о дате, времени, месте совершения и других обстоятельствах обращения к муниципальному служащему в целях склонения его к совершению коррупционных правонарушений;</w:t>
      </w:r>
      <w:r w:rsidRPr="0026551D">
        <w:rPr>
          <w:color w:val="FFFFFF"/>
          <w:sz w:val="28"/>
          <w:szCs w:val="28"/>
        </w:rPr>
        <w:t xml:space="preserve">__________________________________ 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4) известные муниципальному служащему сведения о лице или лицах, обратившихся к муниципальному служащему в целях склонения его к совершению коррупционных правонарушений, и об организации, которую данное лицо представляет; </w:t>
      </w:r>
      <w:r w:rsidRPr="0026551D">
        <w:rPr>
          <w:color w:val="FFFFFF"/>
          <w:sz w:val="28"/>
          <w:szCs w:val="28"/>
        </w:rPr>
        <w:t>_______________________________________</w:t>
      </w:r>
    </w:p>
    <w:p w:rsidR="00500DD9" w:rsidRPr="0026551D" w:rsidRDefault="00500DD9" w:rsidP="00500DD9">
      <w:pPr>
        <w:ind w:firstLine="851"/>
        <w:jc w:val="both"/>
        <w:rPr>
          <w:iCs/>
          <w:sz w:val="28"/>
          <w:szCs w:val="28"/>
        </w:rPr>
      </w:pPr>
      <w:r w:rsidRPr="0026551D">
        <w:rPr>
          <w:sz w:val="28"/>
          <w:szCs w:val="28"/>
        </w:rPr>
        <w:t xml:space="preserve">5) о коррупционном правонарушении, к совершению которого осуществлялось склонение муниципального служащего; </w:t>
      </w:r>
      <w:r w:rsidRPr="0026551D">
        <w:rPr>
          <w:color w:val="FFFFFF"/>
          <w:sz w:val="28"/>
          <w:szCs w:val="28"/>
        </w:rPr>
        <w:t>__________________</w:t>
      </w:r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r w:rsidRPr="0026551D">
        <w:rPr>
          <w:iCs/>
          <w:sz w:val="28"/>
          <w:szCs w:val="28"/>
        </w:rPr>
        <w:t xml:space="preserve">6) </w:t>
      </w:r>
      <w:r w:rsidRPr="0026551D">
        <w:rPr>
          <w:sz w:val="28"/>
          <w:szCs w:val="28"/>
        </w:rPr>
        <w:t xml:space="preserve">о муниципальных служащих и иных лицах, в чьем присутствии осуществлялось обращение к муниципальному служащему в целях склонения его к совершению коррупционных правонарушений, а также о лицах, которые могут быть причастны к этому факту. </w:t>
      </w:r>
      <w:r w:rsidRPr="0026551D">
        <w:rPr>
          <w:color w:val="FFFFFF"/>
          <w:sz w:val="28"/>
          <w:szCs w:val="28"/>
        </w:rPr>
        <w:t>____________________________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  <w:r w:rsidRPr="0026551D">
        <w:rPr>
          <w:color w:val="FFFFFF"/>
          <w:sz w:val="28"/>
          <w:szCs w:val="28"/>
        </w:rPr>
        <w:t xml:space="preserve">___________________________________   </w:t>
      </w:r>
      <w:r w:rsidRPr="0026551D">
        <w:rPr>
          <w:sz w:val="28"/>
          <w:szCs w:val="28"/>
        </w:rPr>
        <w:t xml:space="preserve">                                                                                    </w:t>
      </w:r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r w:rsidRPr="0026551D">
        <w:rPr>
          <w:sz w:val="28"/>
          <w:szCs w:val="28"/>
        </w:rPr>
        <w:t xml:space="preserve">7. </w:t>
      </w:r>
      <w:proofErr w:type="gramStart"/>
      <w:r w:rsidRPr="0026551D">
        <w:rPr>
          <w:sz w:val="28"/>
          <w:szCs w:val="28"/>
        </w:rPr>
        <w:t xml:space="preserve">Уведомление подается муниципальным служащим на имя главы администрации либо направляется почтовым отправлением (в том числе заказным) в адрес главы администрации и подлежит регистрации в журнале регистрации уведомлений о личной заинтересованности при исполнении должностных обязанностей, которая может привести к конфликту  интересов и фактах обращения в целях склонения муниципальных служащих к совершению коррупционных правонарушений по форме согласно приложению № 2             к настоящему Порядку. </w:t>
      </w:r>
      <w:r w:rsidRPr="0026551D">
        <w:rPr>
          <w:color w:val="FFFFFF"/>
          <w:sz w:val="28"/>
          <w:szCs w:val="28"/>
        </w:rPr>
        <w:t>______________________</w:t>
      </w:r>
      <w:proofErr w:type="gramEnd"/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</w:t>
      </w:r>
      <w:r w:rsidRPr="0026551D">
        <w:rPr>
          <w:sz w:val="28"/>
          <w:szCs w:val="28"/>
        </w:rPr>
        <w:lastRenderedPageBreak/>
        <w:t xml:space="preserve">составившем уведомление. Нумерация ведётся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Копия уведомления с отметкой о регистрации вручается муниципальному служащему, составившему уведомление, по его требованию. 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8. Глава администрации после ознакомления с уведомлением передает материалы </w:t>
      </w:r>
      <w:proofErr w:type="gramStart"/>
      <w:r w:rsidRPr="0026551D">
        <w:rPr>
          <w:sz w:val="28"/>
          <w:szCs w:val="28"/>
        </w:rPr>
        <w:t>для организации проверки изложенных в нем фактов в комиссию по соблюдению требований к служебному поведению</w:t>
      </w:r>
      <w:proofErr w:type="gramEnd"/>
      <w:r w:rsidRPr="0026551D">
        <w:rPr>
          <w:sz w:val="28"/>
          <w:szCs w:val="28"/>
        </w:rPr>
        <w:t xml:space="preserve"> муниципальных служащих и урегулированию конфликта интересов (далее - комиссия), которая организует проверку вышеуказанных фактов.   </w:t>
      </w:r>
      <w:r w:rsidRPr="0026551D">
        <w:rPr>
          <w:color w:val="FFFFFF"/>
          <w:sz w:val="28"/>
          <w:szCs w:val="28"/>
        </w:rPr>
        <w:t xml:space="preserve">________________________ </w:t>
      </w:r>
      <w:r w:rsidRPr="0026551D">
        <w:rPr>
          <w:sz w:val="28"/>
          <w:szCs w:val="28"/>
        </w:rPr>
        <w:t xml:space="preserve">                                                           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color w:val="FFFFFF"/>
          <w:sz w:val="28"/>
          <w:szCs w:val="28"/>
        </w:rPr>
        <w:t>8</w:t>
      </w:r>
      <w:r w:rsidRPr="0026551D">
        <w:rPr>
          <w:sz w:val="28"/>
          <w:szCs w:val="28"/>
        </w:rPr>
        <w:t xml:space="preserve">9. Комиссия проверяет поступившую информацию по следующим направлениям: </w:t>
      </w:r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r w:rsidRPr="0026551D">
        <w:rPr>
          <w:sz w:val="28"/>
          <w:szCs w:val="28"/>
        </w:rPr>
        <w:t xml:space="preserve"> - подпадают ли изложенные факты под положения Федерального закона от </w:t>
      </w:r>
      <w:r w:rsidRPr="0026551D">
        <w:rPr>
          <w:iCs/>
          <w:sz w:val="28"/>
          <w:szCs w:val="28"/>
        </w:rPr>
        <w:t xml:space="preserve">25 </w:t>
      </w:r>
      <w:r w:rsidRPr="0026551D">
        <w:rPr>
          <w:sz w:val="28"/>
          <w:szCs w:val="28"/>
        </w:rPr>
        <w:t>декабря 2008 года №  273-ФЗ «О противодействии коррупции» (далее - Федеральный закон);</w:t>
      </w:r>
      <w:r w:rsidRPr="0026551D">
        <w:rPr>
          <w:color w:val="FFFFFF"/>
          <w:sz w:val="28"/>
          <w:szCs w:val="28"/>
        </w:rPr>
        <w:t xml:space="preserve">_________________________________________ _____ </w:t>
      </w:r>
      <w:r w:rsidRPr="0026551D">
        <w:rPr>
          <w:sz w:val="28"/>
          <w:szCs w:val="28"/>
        </w:rPr>
        <w:t xml:space="preserve"> - проверяется достоверность данных о лице (лицах), указанных в уведомлении, с использованием имеющихся в распоряжении администрации информационных баз. </w:t>
      </w:r>
      <w:r w:rsidRPr="0026551D">
        <w:rPr>
          <w:color w:val="FFFFFF"/>
          <w:sz w:val="28"/>
          <w:szCs w:val="28"/>
        </w:rPr>
        <w:t>___________________________________________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Комиссия вправе обратиться с запросом в соответствующие органы для получения необходимой информации.  В случае необходимости получает дополнительные сведения у заявителя. </w:t>
      </w:r>
      <w:r w:rsidRPr="0026551D">
        <w:rPr>
          <w:color w:val="FFFFFF"/>
          <w:sz w:val="28"/>
          <w:szCs w:val="28"/>
        </w:rPr>
        <w:t>________________________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>Комиссия рассматривает изложенные в уведомлении факты в течение 10 рабочих дней.  Для проверки информации может привлекаться начальник отдела, в котором работает заявитель.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В случае направления запросов сторонним организациям срок проверки может быть продлен по решению главы администрации, но должен составлять не более 30 дней со дня регистрации уведомления. 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По итогам проверки поступивших сведений комиссия составляет заключение, которое в двухдневный срок представляется главе муниципального образования. </w:t>
      </w:r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r w:rsidRPr="0026551D">
        <w:rPr>
          <w:sz w:val="28"/>
          <w:szCs w:val="28"/>
        </w:rPr>
        <w:t xml:space="preserve">10. Глава администрации на основании представленного комиссией заключения принимает решение: </w:t>
      </w:r>
      <w:r w:rsidRPr="0026551D">
        <w:rPr>
          <w:color w:val="FFFFFF"/>
          <w:sz w:val="28"/>
          <w:szCs w:val="28"/>
        </w:rPr>
        <w:t>___________________________________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а) в случае признания комиссией фактов наличия признаков склонения заявителя к совершению коррупционных правонарушений, а также фактов, указанных в пункте </w:t>
      </w:r>
      <w:r w:rsidRPr="0026551D">
        <w:rPr>
          <w:iCs/>
          <w:sz w:val="28"/>
          <w:szCs w:val="28"/>
        </w:rPr>
        <w:t xml:space="preserve">5 </w:t>
      </w:r>
      <w:r w:rsidRPr="0026551D">
        <w:rPr>
          <w:sz w:val="28"/>
          <w:szCs w:val="28"/>
        </w:rPr>
        <w:t xml:space="preserve">настоящего Порядка, направляет все имеющиеся материалы в прокуратуру; </w:t>
      </w:r>
      <w:r w:rsidRPr="0026551D">
        <w:rPr>
          <w:color w:val="FFFFFF"/>
          <w:sz w:val="28"/>
          <w:szCs w:val="28"/>
        </w:rPr>
        <w:t>___________________________</w:t>
      </w:r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proofErr w:type="gramStart"/>
      <w:r w:rsidRPr="0026551D">
        <w:rPr>
          <w:sz w:val="28"/>
          <w:szCs w:val="28"/>
        </w:rPr>
        <w:t xml:space="preserve">б) в случае не установления комиссией личной заинтересованности при исполнении должностных обязанностей, которая может привести к конфликту  интересов и фактов склонения заявителя совершению коррупционных правонарушений, либо иных, ставших ему известных фактов, указанных в пункте 5 настоящего Порядка, все материалы передаются на хранение в архив администрации и подлежат хранению в течение </w:t>
      </w:r>
      <w:r w:rsidRPr="0026551D">
        <w:rPr>
          <w:iCs/>
          <w:sz w:val="28"/>
          <w:szCs w:val="28"/>
        </w:rPr>
        <w:t>5</w:t>
      </w:r>
      <w:r w:rsidRPr="0026551D">
        <w:rPr>
          <w:i/>
          <w:iCs/>
          <w:sz w:val="28"/>
          <w:szCs w:val="28"/>
        </w:rPr>
        <w:t xml:space="preserve"> </w:t>
      </w:r>
      <w:r w:rsidRPr="0026551D">
        <w:rPr>
          <w:sz w:val="28"/>
          <w:szCs w:val="28"/>
        </w:rPr>
        <w:t xml:space="preserve">лет. </w:t>
      </w:r>
      <w:r w:rsidRPr="0026551D">
        <w:rPr>
          <w:color w:val="FFFFFF"/>
          <w:sz w:val="28"/>
          <w:szCs w:val="28"/>
        </w:rPr>
        <w:t>_________</w:t>
      </w:r>
      <w:proofErr w:type="gramEnd"/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r w:rsidRPr="0026551D">
        <w:rPr>
          <w:sz w:val="28"/>
          <w:szCs w:val="28"/>
        </w:rPr>
        <w:lastRenderedPageBreak/>
        <w:t xml:space="preserve">11. Муниципальный служащий, направивший уведомление, в ходе проведения проверки имеет право: </w:t>
      </w:r>
      <w:r w:rsidRPr="0026551D">
        <w:rPr>
          <w:color w:val="FFFFFF"/>
          <w:sz w:val="28"/>
          <w:szCs w:val="28"/>
        </w:rPr>
        <w:t>_________________________________</w:t>
      </w:r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r w:rsidRPr="0026551D">
        <w:rPr>
          <w:sz w:val="28"/>
          <w:szCs w:val="28"/>
        </w:rPr>
        <w:t xml:space="preserve">1) давать устные и письменные объяснения, представлять заявления и иные документы; </w:t>
      </w:r>
      <w:r w:rsidRPr="0026551D">
        <w:rPr>
          <w:color w:val="FFFFFF"/>
          <w:sz w:val="28"/>
          <w:szCs w:val="28"/>
        </w:rPr>
        <w:t>_____________________________________________</w:t>
      </w:r>
    </w:p>
    <w:p w:rsidR="00500DD9" w:rsidRPr="0026551D" w:rsidRDefault="00500DD9" w:rsidP="00500DD9">
      <w:pPr>
        <w:ind w:firstLine="851"/>
        <w:jc w:val="both"/>
        <w:rPr>
          <w:sz w:val="28"/>
          <w:szCs w:val="28"/>
        </w:rPr>
      </w:pPr>
      <w:r w:rsidRPr="0026551D">
        <w:rPr>
          <w:sz w:val="28"/>
          <w:szCs w:val="28"/>
        </w:rPr>
        <w:t xml:space="preserve"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 </w:t>
      </w:r>
    </w:p>
    <w:p w:rsidR="00500DD9" w:rsidRPr="0026551D" w:rsidRDefault="00500DD9" w:rsidP="00500DD9">
      <w:pPr>
        <w:ind w:firstLine="851"/>
        <w:jc w:val="both"/>
        <w:rPr>
          <w:color w:val="FFFFFF"/>
          <w:sz w:val="28"/>
          <w:szCs w:val="28"/>
        </w:rPr>
      </w:pPr>
      <w:r w:rsidRPr="0026551D">
        <w:rPr>
          <w:sz w:val="28"/>
          <w:szCs w:val="28"/>
        </w:rPr>
        <w:t>В случае несогласия с решением он вправе направить вышеуказанную информацию в следственное управление Следственного комитета по Краснодарскому краю или его территориальный орган.</w:t>
      </w:r>
    </w:p>
    <w:p w:rsidR="00500DD9" w:rsidRPr="0026551D" w:rsidRDefault="00500DD9" w:rsidP="00500DD9">
      <w:pPr>
        <w:spacing w:before="100" w:beforeAutospacing="1" w:after="240"/>
        <w:jc w:val="both"/>
        <w:rPr>
          <w:sz w:val="28"/>
          <w:szCs w:val="28"/>
        </w:rPr>
      </w:pPr>
    </w:p>
    <w:p w:rsidR="008A0C31" w:rsidRDefault="008A0C31" w:rsidP="008A0C31">
      <w:pPr>
        <w:ind w:firstLine="851"/>
        <w:jc w:val="both"/>
        <w:rPr>
          <w:sz w:val="28"/>
        </w:rPr>
      </w:pP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5506D"/>
    <w:rsid w:val="000E22A6"/>
    <w:rsid w:val="000F4DDE"/>
    <w:rsid w:val="001244B7"/>
    <w:rsid w:val="00147ACC"/>
    <w:rsid w:val="00222EF5"/>
    <w:rsid w:val="00247425"/>
    <w:rsid w:val="002C75D3"/>
    <w:rsid w:val="002E3771"/>
    <w:rsid w:val="003660AC"/>
    <w:rsid w:val="003F002B"/>
    <w:rsid w:val="00456BA7"/>
    <w:rsid w:val="00475857"/>
    <w:rsid w:val="004C6B18"/>
    <w:rsid w:val="00500DD9"/>
    <w:rsid w:val="00512B73"/>
    <w:rsid w:val="00513352"/>
    <w:rsid w:val="00591B8F"/>
    <w:rsid w:val="005A0780"/>
    <w:rsid w:val="005A3205"/>
    <w:rsid w:val="005C4BEA"/>
    <w:rsid w:val="0063087A"/>
    <w:rsid w:val="00632630"/>
    <w:rsid w:val="00643651"/>
    <w:rsid w:val="0068012D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A3B84"/>
    <w:rsid w:val="00A247EE"/>
    <w:rsid w:val="00A33E23"/>
    <w:rsid w:val="00AD1139"/>
    <w:rsid w:val="00B120BA"/>
    <w:rsid w:val="00B2523B"/>
    <w:rsid w:val="00B56E7B"/>
    <w:rsid w:val="00B63EFC"/>
    <w:rsid w:val="00BD66C8"/>
    <w:rsid w:val="00C4459C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2022-10-28T06:31:00Z</cp:lastPrinted>
  <dcterms:created xsi:type="dcterms:W3CDTF">2022-10-10T12:54:00Z</dcterms:created>
  <dcterms:modified xsi:type="dcterms:W3CDTF">2022-11-07T11:35:00Z</dcterms:modified>
</cp:coreProperties>
</file>