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28" w:rsidRDefault="005C5728" w:rsidP="00E34059">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E34059" w:rsidRPr="005C5728" w:rsidRDefault="00F121E8" w:rsidP="00E34059">
      <w:pPr>
        <w:widowControl w:val="0"/>
        <w:autoSpaceDE w:val="0"/>
        <w:autoSpaceDN w:val="0"/>
        <w:adjustRightInd w:val="0"/>
        <w:spacing w:after="0" w:line="240" w:lineRule="auto"/>
        <w:jc w:val="center"/>
        <w:rPr>
          <w:rFonts w:ascii="Times New Roman" w:eastAsia="Times New Roman" w:hAnsi="Times New Roman"/>
          <w:sz w:val="28"/>
          <w:szCs w:val="28"/>
          <w:lang w:val="en-US" w:eastAsia="ru-RU"/>
        </w:rPr>
      </w:pPr>
      <w:r w:rsidRPr="00F121E8">
        <w:rPr>
          <w:rFonts w:ascii="Times New Roman" w:eastAsia="Times New Roman" w:hAnsi="Times New Roman"/>
          <w:noProof/>
          <w:sz w:val="28"/>
          <w:szCs w:val="28"/>
          <w:lang w:eastAsia="ru-RU"/>
        </w:rPr>
        <w:drawing>
          <wp:inline distT="0" distB="0" distL="0" distR="0">
            <wp:extent cx="517932" cy="601759"/>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17832" cy="601642"/>
                    </a:xfrm>
                    <a:prstGeom prst="rect">
                      <a:avLst/>
                    </a:prstGeom>
                    <a:solidFill>
                      <a:srgbClr val="FFFFFF"/>
                    </a:solidFill>
                    <a:ln w="9525">
                      <a:noFill/>
                      <a:miter lim="800000"/>
                      <a:headEnd/>
                      <a:tailEnd/>
                    </a:ln>
                  </pic:spPr>
                </pic:pic>
              </a:graphicData>
            </a:graphic>
          </wp:inline>
        </w:drawing>
      </w:r>
    </w:p>
    <w:p w:rsidR="00E34059" w:rsidRPr="003A5208" w:rsidRDefault="00E34059" w:rsidP="00E3405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A5208">
        <w:rPr>
          <w:rFonts w:ascii="Times New Roman" w:eastAsia="Times New Roman" w:hAnsi="Times New Roman"/>
          <w:b/>
          <w:sz w:val="28"/>
          <w:szCs w:val="28"/>
          <w:lang w:eastAsia="ru-RU"/>
        </w:rPr>
        <w:t xml:space="preserve">АДМИНИСТРАЦИЯ </w:t>
      </w:r>
      <w:r w:rsidR="005C5728">
        <w:rPr>
          <w:rFonts w:ascii="Times New Roman" w:eastAsia="Times New Roman" w:hAnsi="Times New Roman"/>
          <w:b/>
          <w:sz w:val="28"/>
          <w:szCs w:val="28"/>
          <w:lang w:eastAsia="ru-RU"/>
        </w:rPr>
        <w:t>МАЛАМИНСКОГО</w:t>
      </w:r>
      <w:r w:rsidRPr="003A5208">
        <w:rPr>
          <w:rFonts w:ascii="Times New Roman" w:eastAsia="Times New Roman" w:hAnsi="Times New Roman"/>
          <w:b/>
          <w:sz w:val="28"/>
          <w:szCs w:val="28"/>
          <w:lang w:eastAsia="ru-RU"/>
        </w:rPr>
        <w:t xml:space="preserve"> СЕЛЬСКОГО ПОСЕЛЕНИЯ</w:t>
      </w:r>
    </w:p>
    <w:p w:rsidR="00E34059" w:rsidRPr="003A5208" w:rsidRDefault="00E34059" w:rsidP="00E3405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3A5208">
        <w:rPr>
          <w:rFonts w:ascii="Times New Roman" w:eastAsia="Times New Roman" w:hAnsi="Times New Roman"/>
          <w:b/>
          <w:sz w:val="28"/>
          <w:szCs w:val="28"/>
          <w:lang w:eastAsia="ru-RU"/>
        </w:rPr>
        <w:t xml:space="preserve">УСПЕНСКОГО РАЙОНА </w:t>
      </w:r>
    </w:p>
    <w:p w:rsidR="00E34059" w:rsidRPr="003A5208" w:rsidRDefault="00E34059" w:rsidP="00E34059">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3A5208">
        <w:rPr>
          <w:rFonts w:ascii="Times New Roman" w:eastAsia="Times New Roman" w:hAnsi="Times New Roman"/>
          <w:b/>
          <w:sz w:val="36"/>
          <w:szCs w:val="36"/>
          <w:lang w:eastAsia="ru-RU"/>
        </w:rPr>
        <w:t>ПОСТАНОВЛЕНИЕ</w:t>
      </w:r>
    </w:p>
    <w:p w:rsidR="00E34059" w:rsidRPr="003A5208" w:rsidRDefault="00E34059" w:rsidP="00E34059">
      <w:pPr>
        <w:spacing w:after="0" w:line="240" w:lineRule="auto"/>
        <w:jc w:val="both"/>
        <w:rPr>
          <w:rFonts w:ascii="Times New Roman" w:eastAsia="Times New Roman" w:hAnsi="Times New Roman"/>
          <w:sz w:val="28"/>
          <w:szCs w:val="28"/>
          <w:lang w:eastAsia="ru-RU"/>
        </w:rPr>
      </w:pPr>
    </w:p>
    <w:p w:rsidR="00E34059" w:rsidRPr="00C96E1B" w:rsidRDefault="00652752" w:rsidP="00E3405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10.04.2018</w:t>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DD0885" w:rsidRPr="00C96E1B">
        <w:rPr>
          <w:rFonts w:ascii="Times New Roman" w:eastAsia="Times New Roman" w:hAnsi="Times New Roman"/>
          <w:sz w:val="28"/>
          <w:szCs w:val="28"/>
          <w:lang w:eastAsia="ru-RU"/>
        </w:rPr>
        <w:tab/>
      </w:r>
      <w:r w:rsidR="008C2FCE" w:rsidRPr="00C96E1B">
        <w:rPr>
          <w:rFonts w:ascii="Times New Roman" w:eastAsia="Times New Roman" w:hAnsi="Times New Roman"/>
          <w:sz w:val="28"/>
          <w:szCs w:val="28"/>
          <w:lang w:eastAsia="ru-RU"/>
        </w:rPr>
        <w:tab/>
      </w:r>
      <w:r w:rsidR="008C2FCE" w:rsidRPr="00C96E1B">
        <w:rPr>
          <w:rFonts w:ascii="Times New Roman" w:eastAsia="Times New Roman" w:hAnsi="Times New Roman"/>
          <w:sz w:val="28"/>
          <w:szCs w:val="28"/>
          <w:lang w:eastAsia="ru-RU"/>
        </w:rPr>
        <w:tab/>
        <w:t xml:space="preserve">        </w:t>
      </w:r>
      <w:r w:rsidR="00E34059" w:rsidRPr="00C96E1B">
        <w:rPr>
          <w:rFonts w:ascii="Times New Roman" w:eastAsia="Times New Roman" w:hAnsi="Times New Roman"/>
          <w:sz w:val="28"/>
          <w:szCs w:val="28"/>
          <w:lang w:eastAsia="ru-RU"/>
        </w:rPr>
        <w:t>№</w:t>
      </w:r>
      <w:r>
        <w:rPr>
          <w:rFonts w:ascii="Times New Roman" w:eastAsia="Times New Roman" w:hAnsi="Times New Roman"/>
          <w:sz w:val="28"/>
          <w:szCs w:val="28"/>
          <w:lang w:eastAsia="ru-RU"/>
        </w:rPr>
        <w:t>34</w:t>
      </w:r>
    </w:p>
    <w:p w:rsidR="00BC2AA6" w:rsidRPr="003A5208" w:rsidRDefault="00BC2AA6" w:rsidP="00E34059">
      <w:pPr>
        <w:spacing w:after="0" w:line="240" w:lineRule="auto"/>
        <w:rPr>
          <w:rFonts w:ascii="Times New Roman" w:hAnsi="Times New Roman"/>
          <w:b/>
          <w:sz w:val="28"/>
          <w:szCs w:val="28"/>
        </w:rPr>
      </w:pPr>
    </w:p>
    <w:p w:rsidR="003A5208" w:rsidRPr="00024359" w:rsidRDefault="003A5208" w:rsidP="003A5208">
      <w:pPr>
        <w:spacing w:after="0" w:line="240" w:lineRule="auto"/>
        <w:jc w:val="center"/>
        <w:rPr>
          <w:rFonts w:ascii="Times New Roman" w:hAnsi="Times New Roman"/>
          <w:b/>
          <w:sz w:val="27"/>
          <w:szCs w:val="27"/>
        </w:rPr>
      </w:pPr>
      <w:r w:rsidRPr="00024359">
        <w:rPr>
          <w:rFonts w:ascii="Times New Roman" w:hAnsi="Times New Roman"/>
          <w:b/>
          <w:sz w:val="27"/>
          <w:szCs w:val="27"/>
        </w:rPr>
        <w:t xml:space="preserve">Об утверждении Административного регламента предоставления администрацией </w:t>
      </w:r>
      <w:r w:rsidR="005C5728" w:rsidRPr="00024359">
        <w:rPr>
          <w:rFonts w:ascii="Times New Roman" w:hAnsi="Times New Roman"/>
          <w:b/>
          <w:sz w:val="27"/>
          <w:szCs w:val="27"/>
        </w:rPr>
        <w:t>Маламинского</w:t>
      </w:r>
      <w:r w:rsidRPr="00024359">
        <w:rPr>
          <w:rFonts w:ascii="Times New Roman" w:hAnsi="Times New Roman"/>
          <w:b/>
          <w:sz w:val="27"/>
          <w:szCs w:val="27"/>
        </w:rPr>
        <w:t xml:space="preserve"> сельского поселения Успенского района муниципальной услуги «Предоставление выписки из реестра муниципального имущества»</w:t>
      </w:r>
    </w:p>
    <w:p w:rsidR="00E34059" w:rsidRPr="00024359" w:rsidRDefault="00E34059" w:rsidP="00E34059">
      <w:pPr>
        <w:spacing w:after="0" w:line="240" w:lineRule="auto"/>
        <w:jc w:val="center"/>
        <w:rPr>
          <w:rFonts w:ascii="Times New Roman" w:hAnsi="Times New Roman"/>
          <w:b/>
          <w:sz w:val="27"/>
          <w:szCs w:val="27"/>
        </w:rPr>
      </w:pPr>
    </w:p>
    <w:p w:rsidR="003F0D33" w:rsidRPr="00024359" w:rsidRDefault="003F0D33" w:rsidP="008E49E7">
      <w:pPr>
        <w:pStyle w:val="a3"/>
        <w:tabs>
          <w:tab w:val="left" w:pos="-4200"/>
          <w:tab w:val="left" w:pos="7700"/>
        </w:tabs>
        <w:spacing w:line="247" w:lineRule="auto"/>
        <w:ind w:firstLine="839"/>
        <w:rPr>
          <w:sz w:val="27"/>
          <w:szCs w:val="27"/>
        </w:rPr>
      </w:pPr>
      <w:r w:rsidRPr="00024359">
        <w:rPr>
          <w:sz w:val="27"/>
          <w:szCs w:val="27"/>
        </w:rPr>
        <w:t xml:space="preserve">В целях реализации положений Федерального закона от 27 июля 2010 года № 210-ФЗ «Об организации предоставления государственных и муниципальных услуг», повышения эффективности организации работы по проведению административной реформы в </w:t>
      </w:r>
      <w:r w:rsidR="00BC2AA6" w:rsidRPr="00024359">
        <w:rPr>
          <w:sz w:val="27"/>
          <w:szCs w:val="27"/>
        </w:rPr>
        <w:t xml:space="preserve">администрации </w:t>
      </w:r>
      <w:r w:rsidR="005C5728" w:rsidRPr="00024359">
        <w:rPr>
          <w:sz w:val="27"/>
          <w:szCs w:val="27"/>
        </w:rPr>
        <w:t>Маламинского</w:t>
      </w:r>
      <w:r w:rsidR="00BC2AA6" w:rsidRPr="00024359">
        <w:rPr>
          <w:sz w:val="27"/>
          <w:szCs w:val="27"/>
        </w:rPr>
        <w:t xml:space="preserve"> сельского поселения </w:t>
      </w:r>
      <w:r w:rsidR="00E34059" w:rsidRPr="00024359">
        <w:rPr>
          <w:sz w:val="27"/>
          <w:szCs w:val="27"/>
        </w:rPr>
        <w:t>Успенского района</w:t>
      </w:r>
      <w:r w:rsidRPr="00024359">
        <w:rPr>
          <w:sz w:val="27"/>
          <w:szCs w:val="27"/>
        </w:rPr>
        <w:t>,</w:t>
      </w:r>
      <w:r w:rsidR="00DF4970" w:rsidRPr="00024359">
        <w:rPr>
          <w:sz w:val="27"/>
          <w:szCs w:val="27"/>
        </w:rPr>
        <w:t xml:space="preserve"> постановлением Правительства Российской Федерации от 28.07.2012</w:t>
      </w:r>
      <w:r w:rsidR="008E49E7" w:rsidRPr="00024359">
        <w:rPr>
          <w:sz w:val="27"/>
          <w:szCs w:val="27"/>
        </w:rPr>
        <w:t xml:space="preserve"> года </w:t>
      </w:r>
      <w:r w:rsidR="00DF4970" w:rsidRPr="00024359">
        <w:rPr>
          <w:sz w:val="27"/>
          <w:szCs w:val="27"/>
        </w:rPr>
        <w:t>№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Постановлением Правительства РФ от 16.05.2011года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целях устранения ограничений для предоставления государственных и муниципальных услуг по принципу «одного окна»,</w:t>
      </w:r>
      <w:r w:rsidR="00E34059" w:rsidRPr="00024359">
        <w:rPr>
          <w:sz w:val="27"/>
          <w:szCs w:val="27"/>
        </w:rPr>
        <w:t xml:space="preserve"> Уставом </w:t>
      </w:r>
      <w:r w:rsidR="005C5728" w:rsidRPr="00024359">
        <w:rPr>
          <w:sz w:val="27"/>
          <w:szCs w:val="27"/>
        </w:rPr>
        <w:t>Маламинского</w:t>
      </w:r>
      <w:r w:rsidR="00E34059" w:rsidRPr="00024359">
        <w:rPr>
          <w:sz w:val="27"/>
          <w:szCs w:val="27"/>
        </w:rPr>
        <w:t xml:space="preserve"> сельского поселения Успенского района,</w:t>
      </w:r>
      <w:r w:rsidR="00DF4970" w:rsidRPr="00024359">
        <w:rPr>
          <w:sz w:val="27"/>
          <w:szCs w:val="27"/>
        </w:rPr>
        <w:t xml:space="preserve"> </w:t>
      </w:r>
      <w:r w:rsidR="005C5728" w:rsidRPr="00024359">
        <w:rPr>
          <w:sz w:val="27"/>
          <w:szCs w:val="27"/>
        </w:rPr>
        <w:t xml:space="preserve">           </w:t>
      </w:r>
      <w:r w:rsidRPr="00024359">
        <w:rPr>
          <w:sz w:val="27"/>
          <w:szCs w:val="27"/>
        </w:rPr>
        <w:t>п о с т а н о в л я ю:</w:t>
      </w:r>
    </w:p>
    <w:p w:rsidR="003A5208" w:rsidRPr="00024359" w:rsidRDefault="003A5208" w:rsidP="008E49E7">
      <w:pPr>
        <w:numPr>
          <w:ilvl w:val="0"/>
          <w:numId w:val="1"/>
        </w:numPr>
        <w:spacing w:after="0" w:line="240" w:lineRule="auto"/>
        <w:ind w:left="0" w:firstLine="839"/>
        <w:jc w:val="both"/>
        <w:rPr>
          <w:rFonts w:ascii="Times New Roman" w:hAnsi="Times New Roman"/>
          <w:sz w:val="27"/>
          <w:szCs w:val="27"/>
        </w:rPr>
      </w:pPr>
      <w:r w:rsidRPr="00024359">
        <w:rPr>
          <w:rFonts w:ascii="Times New Roman" w:hAnsi="Times New Roman"/>
          <w:sz w:val="27"/>
          <w:szCs w:val="27"/>
        </w:rPr>
        <w:t xml:space="preserve">Утвердить Административный регламент предоставления администрацией </w:t>
      </w:r>
      <w:r w:rsidR="005C5728" w:rsidRPr="00024359">
        <w:rPr>
          <w:rFonts w:ascii="Times New Roman" w:hAnsi="Times New Roman"/>
          <w:sz w:val="27"/>
          <w:szCs w:val="27"/>
        </w:rPr>
        <w:t>Маламинского</w:t>
      </w:r>
      <w:r w:rsidRPr="00024359">
        <w:rPr>
          <w:rFonts w:ascii="Times New Roman" w:hAnsi="Times New Roman"/>
          <w:sz w:val="27"/>
          <w:szCs w:val="27"/>
        </w:rPr>
        <w:t xml:space="preserve"> сельского поселения Успенского района муниципальной услуги «Предоставление выписки из реестра муниципального имущества» (приложение).</w:t>
      </w:r>
    </w:p>
    <w:p w:rsidR="00E177AF" w:rsidRPr="00024359" w:rsidRDefault="00E177AF" w:rsidP="008E49E7">
      <w:pPr>
        <w:spacing w:after="0" w:line="240" w:lineRule="auto"/>
        <w:ind w:firstLine="839"/>
        <w:jc w:val="both"/>
        <w:rPr>
          <w:rFonts w:ascii="Times New Roman" w:hAnsi="Times New Roman"/>
          <w:sz w:val="27"/>
          <w:szCs w:val="27"/>
        </w:rPr>
      </w:pPr>
      <w:r w:rsidRPr="00024359">
        <w:rPr>
          <w:rFonts w:ascii="Times New Roman" w:hAnsi="Times New Roman"/>
          <w:sz w:val="27"/>
          <w:szCs w:val="27"/>
        </w:rPr>
        <w:t xml:space="preserve">2. </w:t>
      </w:r>
      <w:r w:rsidR="00FF32C6" w:rsidRPr="00024359">
        <w:rPr>
          <w:rFonts w:ascii="Times New Roman" w:hAnsi="Times New Roman"/>
          <w:sz w:val="27"/>
          <w:szCs w:val="27"/>
        </w:rPr>
        <w:t>Считать</w:t>
      </w:r>
      <w:r w:rsidRPr="00024359">
        <w:rPr>
          <w:rFonts w:ascii="Times New Roman" w:hAnsi="Times New Roman"/>
          <w:sz w:val="27"/>
          <w:szCs w:val="27"/>
        </w:rPr>
        <w:t xml:space="preserve"> утратившим силу постановление администрации </w:t>
      </w:r>
      <w:r w:rsidR="005C5728" w:rsidRPr="00024359">
        <w:rPr>
          <w:rFonts w:ascii="Times New Roman" w:hAnsi="Times New Roman"/>
          <w:sz w:val="27"/>
          <w:szCs w:val="27"/>
        </w:rPr>
        <w:t>Маламинского</w:t>
      </w:r>
      <w:r w:rsidRPr="00024359">
        <w:rPr>
          <w:rFonts w:ascii="Times New Roman" w:hAnsi="Times New Roman"/>
          <w:sz w:val="27"/>
          <w:szCs w:val="27"/>
        </w:rPr>
        <w:t xml:space="preserve"> сельского поселения Успенского района от 2</w:t>
      </w:r>
      <w:r w:rsidR="00C96E1B" w:rsidRPr="00024359">
        <w:rPr>
          <w:rFonts w:ascii="Times New Roman" w:hAnsi="Times New Roman"/>
          <w:sz w:val="27"/>
          <w:szCs w:val="27"/>
        </w:rPr>
        <w:t>5</w:t>
      </w:r>
      <w:r w:rsidRPr="00024359">
        <w:rPr>
          <w:rFonts w:ascii="Times New Roman" w:hAnsi="Times New Roman"/>
          <w:sz w:val="27"/>
          <w:szCs w:val="27"/>
        </w:rPr>
        <w:t xml:space="preserve"> февраля 2016 года №</w:t>
      </w:r>
      <w:r w:rsidR="00C96E1B" w:rsidRPr="00024359">
        <w:rPr>
          <w:rFonts w:ascii="Times New Roman" w:hAnsi="Times New Roman"/>
          <w:sz w:val="27"/>
          <w:szCs w:val="27"/>
        </w:rPr>
        <w:t>33</w:t>
      </w:r>
      <w:r w:rsidRPr="00024359">
        <w:rPr>
          <w:rFonts w:ascii="Times New Roman" w:hAnsi="Times New Roman"/>
          <w:sz w:val="27"/>
          <w:szCs w:val="27"/>
        </w:rPr>
        <w:t xml:space="preserve"> «Об утверждении Административного регламента предоставления администрацией </w:t>
      </w:r>
      <w:r w:rsidR="005C5728" w:rsidRPr="00024359">
        <w:rPr>
          <w:rFonts w:ascii="Times New Roman" w:hAnsi="Times New Roman"/>
          <w:sz w:val="27"/>
          <w:szCs w:val="27"/>
        </w:rPr>
        <w:t>Маламинского</w:t>
      </w:r>
      <w:r w:rsidRPr="00024359">
        <w:rPr>
          <w:rFonts w:ascii="Times New Roman" w:hAnsi="Times New Roman"/>
          <w:sz w:val="27"/>
          <w:szCs w:val="27"/>
        </w:rPr>
        <w:t xml:space="preserve"> сельского поселения Успенского района муниципальной услуги «Предоставление выписки из реестра муниципального имущества»</w:t>
      </w:r>
      <w:r w:rsidR="005C5728" w:rsidRPr="00024359">
        <w:rPr>
          <w:rFonts w:ascii="Times New Roman" w:hAnsi="Times New Roman"/>
          <w:sz w:val="27"/>
          <w:szCs w:val="27"/>
        </w:rPr>
        <w:t>.</w:t>
      </w:r>
    </w:p>
    <w:p w:rsidR="003F0D33" w:rsidRPr="00024359" w:rsidRDefault="00B931B5" w:rsidP="008E49E7">
      <w:pPr>
        <w:pStyle w:val="a3"/>
        <w:widowControl w:val="0"/>
        <w:spacing w:line="247" w:lineRule="auto"/>
        <w:ind w:firstLine="839"/>
        <w:rPr>
          <w:spacing w:val="-2"/>
          <w:sz w:val="27"/>
          <w:szCs w:val="27"/>
        </w:rPr>
      </w:pPr>
      <w:r w:rsidRPr="00024359">
        <w:rPr>
          <w:spacing w:val="-2"/>
          <w:sz w:val="27"/>
          <w:szCs w:val="27"/>
        </w:rPr>
        <w:t>3</w:t>
      </w:r>
      <w:r w:rsidR="003F0D33" w:rsidRPr="00024359">
        <w:rPr>
          <w:spacing w:val="-2"/>
          <w:sz w:val="27"/>
          <w:szCs w:val="27"/>
        </w:rPr>
        <w:t>. Обнародовать настоящее постановление</w:t>
      </w:r>
      <w:r w:rsidR="00E34059" w:rsidRPr="00024359">
        <w:rPr>
          <w:spacing w:val="-2"/>
          <w:sz w:val="27"/>
          <w:szCs w:val="27"/>
        </w:rPr>
        <w:t xml:space="preserve"> в соответствии с Уставом </w:t>
      </w:r>
      <w:r w:rsidR="005C5728" w:rsidRPr="00024359">
        <w:rPr>
          <w:spacing w:val="-2"/>
          <w:sz w:val="27"/>
          <w:szCs w:val="27"/>
        </w:rPr>
        <w:t>Маламинского</w:t>
      </w:r>
      <w:r w:rsidR="00E34059" w:rsidRPr="00024359">
        <w:rPr>
          <w:spacing w:val="-2"/>
          <w:sz w:val="27"/>
          <w:szCs w:val="27"/>
        </w:rPr>
        <w:t xml:space="preserve"> сельского поселения Успенского района</w:t>
      </w:r>
      <w:r w:rsidR="003F0D33" w:rsidRPr="00024359">
        <w:rPr>
          <w:spacing w:val="-2"/>
          <w:sz w:val="27"/>
          <w:szCs w:val="27"/>
        </w:rPr>
        <w:t>.</w:t>
      </w:r>
    </w:p>
    <w:p w:rsidR="003F0D33" w:rsidRPr="00024359" w:rsidRDefault="00B931B5" w:rsidP="008E49E7">
      <w:pPr>
        <w:pStyle w:val="a3"/>
        <w:widowControl w:val="0"/>
        <w:spacing w:line="247" w:lineRule="auto"/>
        <w:ind w:firstLine="839"/>
        <w:rPr>
          <w:spacing w:val="-2"/>
          <w:sz w:val="27"/>
          <w:szCs w:val="27"/>
        </w:rPr>
      </w:pPr>
      <w:r w:rsidRPr="00024359">
        <w:rPr>
          <w:spacing w:val="-2"/>
          <w:sz w:val="27"/>
          <w:szCs w:val="27"/>
        </w:rPr>
        <w:t>4</w:t>
      </w:r>
      <w:r w:rsidR="003F0D33" w:rsidRPr="00024359">
        <w:rPr>
          <w:spacing w:val="-2"/>
          <w:sz w:val="27"/>
          <w:szCs w:val="27"/>
        </w:rPr>
        <w:t xml:space="preserve">. Контроль за выполнением настоящего постановления </w:t>
      </w:r>
      <w:r w:rsidR="00BC2AA6" w:rsidRPr="00024359">
        <w:rPr>
          <w:spacing w:val="-2"/>
          <w:sz w:val="27"/>
          <w:szCs w:val="27"/>
        </w:rPr>
        <w:t>оставляю за собой .</w:t>
      </w:r>
    </w:p>
    <w:p w:rsidR="00E34059" w:rsidRPr="00024359" w:rsidRDefault="00B931B5" w:rsidP="008E49E7">
      <w:pPr>
        <w:pStyle w:val="a3"/>
        <w:widowControl w:val="0"/>
        <w:ind w:firstLine="839"/>
        <w:rPr>
          <w:spacing w:val="-2"/>
          <w:sz w:val="27"/>
          <w:szCs w:val="27"/>
        </w:rPr>
      </w:pPr>
      <w:r w:rsidRPr="00024359">
        <w:rPr>
          <w:spacing w:val="-2"/>
          <w:sz w:val="27"/>
          <w:szCs w:val="27"/>
        </w:rPr>
        <w:t>5</w:t>
      </w:r>
      <w:r w:rsidR="003F0D33" w:rsidRPr="00024359">
        <w:rPr>
          <w:spacing w:val="-2"/>
          <w:sz w:val="27"/>
          <w:szCs w:val="27"/>
        </w:rPr>
        <w:t xml:space="preserve">. Постановление вступает </w:t>
      </w:r>
      <w:r w:rsidRPr="00024359">
        <w:rPr>
          <w:spacing w:val="-2"/>
          <w:sz w:val="27"/>
          <w:szCs w:val="27"/>
        </w:rPr>
        <w:t>в силу со дня его обнародования.</w:t>
      </w:r>
    </w:p>
    <w:p w:rsidR="005C5728" w:rsidRPr="00024359" w:rsidRDefault="005C5728" w:rsidP="008E49E7">
      <w:pPr>
        <w:pStyle w:val="a3"/>
        <w:widowControl w:val="0"/>
        <w:ind w:firstLine="839"/>
        <w:rPr>
          <w:spacing w:val="-2"/>
          <w:sz w:val="27"/>
          <w:szCs w:val="27"/>
        </w:rPr>
      </w:pPr>
    </w:p>
    <w:p w:rsidR="005C5728" w:rsidRPr="00024359" w:rsidRDefault="005C5728" w:rsidP="0068589F">
      <w:pPr>
        <w:pStyle w:val="a3"/>
        <w:rPr>
          <w:sz w:val="27"/>
          <w:szCs w:val="27"/>
        </w:rPr>
      </w:pPr>
    </w:p>
    <w:p w:rsidR="00024359" w:rsidRPr="00024359" w:rsidRDefault="00024359" w:rsidP="00024359">
      <w:pPr>
        <w:pStyle w:val="ac"/>
        <w:rPr>
          <w:rFonts w:ascii="Times New Roman" w:hAnsi="Times New Roman" w:cs="Times New Roman"/>
          <w:sz w:val="28"/>
          <w:szCs w:val="28"/>
        </w:rPr>
      </w:pPr>
      <w:r w:rsidRPr="00024359">
        <w:rPr>
          <w:rFonts w:ascii="Times New Roman" w:hAnsi="Times New Roman" w:cs="Times New Roman"/>
          <w:sz w:val="28"/>
          <w:szCs w:val="28"/>
        </w:rPr>
        <w:t>Глава Маламинского сельского</w:t>
      </w:r>
    </w:p>
    <w:p w:rsidR="00024359" w:rsidRPr="00024359" w:rsidRDefault="00024359" w:rsidP="00024359">
      <w:pPr>
        <w:pStyle w:val="ac"/>
        <w:rPr>
          <w:rFonts w:ascii="Times New Roman" w:hAnsi="Times New Roman" w:cs="Times New Roman"/>
          <w:sz w:val="28"/>
          <w:szCs w:val="28"/>
          <w:u w:val="single"/>
        </w:rPr>
      </w:pPr>
      <w:r w:rsidRPr="00024359">
        <w:rPr>
          <w:rFonts w:ascii="Times New Roman" w:hAnsi="Times New Roman" w:cs="Times New Roman"/>
          <w:sz w:val="28"/>
          <w:szCs w:val="28"/>
          <w:u w:val="single"/>
        </w:rPr>
        <w:t>поселения Успенского района</w:t>
      </w:r>
      <w:r w:rsidRPr="00024359">
        <w:rPr>
          <w:rFonts w:ascii="Times New Roman" w:hAnsi="Times New Roman" w:cs="Times New Roman"/>
          <w:sz w:val="28"/>
          <w:szCs w:val="28"/>
          <w:u w:val="single"/>
        </w:rPr>
        <w:tab/>
      </w:r>
      <w:r w:rsidRPr="00024359">
        <w:rPr>
          <w:rFonts w:ascii="Times New Roman" w:hAnsi="Times New Roman" w:cs="Times New Roman"/>
          <w:sz w:val="28"/>
          <w:szCs w:val="28"/>
          <w:u w:val="single"/>
        </w:rPr>
        <w:tab/>
      </w:r>
      <w:r w:rsidRPr="00024359">
        <w:rPr>
          <w:rFonts w:ascii="Times New Roman" w:hAnsi="Times New Roman" w:cs="Times New Roman"/>
          <w:sz w:val="28"/>
          <w:szCs w:val="28"/>
          <w:u w:val="single"/>
        </w:rPr>
        <w:tab/>
      </w:r>
      <w:r w:rsidRPr="00024359">
        <w:rPr>
          <w:rFonts w:ascii="Times New Roman" w:hAnsi="Times New Roman" w:cs="Times New Roman"/>
          <w:sz w:val="28"/>
          <w:szCs w:val="28"/>
          <w:u w:val="single"/>
        </w:rPr>
        <w:tab/>
      </w:r>
      <w:r w:rsidRPr="00024359">
        <w:rPr>
          <w:rFonts w:ascii="Times New Roman" w:hAnsi="Times New Roman" w:cs="Times New Roman"/>
          <w:sz w:val="28"/>
          <w:szCs w:val="28"/>
          <w:u w:val="single"/>
        </w:rPr>
        <w:tab/>
        <w:t xml:space="preserve">       А.Н. Буланов</w:t>
      </w:r>
    </w:p>
    <w:p w:rsidR="00024359" w:rsidRPr="00024359" w:rsidRDefault="00024359" w:rsidP="00024359">
      <w:pPr>
        <w:pStyle w:val="ac"/>
        <w:rPr>
          <w:rFonts w:ascii="Times New Roman" w:hAnsi="Times New Roman" w:cs="Times New Roman"/>
          <w:sz w:val="28"/>
          <w:szCs w:val="28"/>
        </w:rPr>
      </w:pPr>
      <w:r w:rsidRPr="00024359">
        <w:rPr>
          <w:rFonts w:ascii="Times New Roman" w:hAnsi="Times New Roman" w:cs="Times New Roman"/>
          <w:sz w:val="28"/>
          <w:szCs w:val="28"/>
        </w:rPr>
        <w:t>Проект подготовлен и внесен:</w:t>
      </w:r>
    </w:p>
    <w:p w:rsidR="00024359" w:rsidRPr="00024359" w:rsidRDefault="00024359" w:rsidP="00024359">
      <w:pPr>
        <w:pStyle w:val="ac"/>
        <w:rPr>
          <w:rFonts w:ascii="Times New Roman" w:hAnsi="Times New Roman" w:cs="Times New Roman"/>
          <w:sz w:val="28"/>
          <w:szCs w:val="28"/>
        </w:rPr>
      </w:pPr>
      <w:r w:rsidRPr="00024359">
        <w:rPr>
          <w:rFonts w:ascii="Times New Roman" w:hAnsi="Times New Roman" w:cs="Times New Roman"/>
          <w:sz w:val="28"/>
          <w:szCs w:val="28"/>
        </w:rPr>
        <w:t>Ведущий специалист администрации</w:t>
      </w:r>
    </w:p>
    <w:p w:rsidR="00024359" w:rsidRPr="00024359" w:rsidRDefault="00024359" w:rsidP="00024359">
      <w:pPr>
        <w:pStyle w:val="ac"/>
        <w:rPr>
          <w:rFonts w:ascii="Times New Roman" w:hAnsi="Times New Roman" w:cs="Times New Roman"/>
          <w:sz w:val="28"/>
          <w:szCs w:val="28"/>
        </w:rPr>
      </w:pPr>
      <w:r w:rsidRPr="00024359">
        <w:rPr>
          <w:rFonts w:ascii="Times New Roman" w:hAnsi="Times New Roman" w:cs="Times New Roman"/>
          <w:sz w:val="28"/>
          <w:szCs w:val="28"/>
        </w:rPr>
        <w:t xml:space="preserve">Маламинского сельского поселения </w:t>
      </w:r>
    </w:p>
    <w:p w:rsidR="00024359" w:rsidRPr="00024359" w:rsidRDefault="00024359" w:rsidP="00024359">
      <w:pPr>
        <w:pStyle w:val="ac"/>
        <w:rPr>
          <w:rFonts w:ascii="Times New Roman" w:hAnsi="Times New Roman" w:cs="Times New Roman"/>
          <w:sz w:val="28"/>
          <w:szCs w:val="28"/>
        </w:rPr>
      </w:pPr>
      <w:r w:rsidRPr="00024359">
        <w:rPr>
          <w:rFonts w:ascii="Times New Roman" w:hAnsi="Times New Roman" w:cs="Times New Roman"/>
          <w:sz w:val="28"/>
          <w:szCs w:val="28"/>
        </w:rPr>
        <w:t>Успенского района</w:t>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t xml:space="preserve">     Г.Н. Халяпина</w:t>
      </w:r>
    </w:p>
    <w:p w:rsidR="00D30B16" w:rsidRPr="00024359" w:rsidRDefault="00D30B16" w:rsidP="00024359">
      <w:pPr>
        <w:pStyle w:val="ac"/>
        <w:rPr>
          <w:rFonts w:ascii="Times New Roman" w:hAnsi="Times New Roman" w:cs="Times New Roman"/>
          <w:sz w:val="28"/>
          <w:szCs w:val="28"/>
          <w:lang w:eastAsia="ru-RU"/>
        </w:rPr>
      </w:pPr>
    </w:p>
    <w:tbl>
      <w:tblPr>
        <w:tblW w:w="0" w:type="auto"/>
        <w:tblLook w:val="04A0"/>
      </w:tblPr>
      <w:tblGrid>
        <w:gridCol w:w="4785"/>
        <w:gridCol w:w="4786"/>
      </w:tblGrid>
      <w:tr w:rsidR="00706580" w:rsidRPr="003A5208" w:rsidTr="003423DE">
        <w:tc>
          <w:tcPr>
            <w:tcW w:w="4785" w:type="dxa"/>
            <w:shd w:val="clear" w:color="auto" w:fill="auto"/>
          </w:tcPr>
          <w:p w:rsidR="00E34059" w:rsidRPr="003A5208" w:rsidRDefault="00E34059" w:rsidP="003423DE">
            <w:pPr>
              <w:spacing w:after="0" w:line="240" w:lineRule="auto"/>
              <w:rPr>
                <w:rFonts w:ascii="Times New Roman" w:eastAsia="Times New Roman" w:hAnsi="Times New Roman"/>
                <w:sz w:val="28"/>
                <w:szCs w:val="28"/>
                <w:lang w:eastAsia="ru-RU"/>
              </w:rPr>
            </w:pPr>
          </w:p>
        </w:tc>
        <w:tc>
          <w:tcPr>
            <w:tcW w:w="4786" w:type="dxa"/>
            <w:shd w:val="clear" w:color="auto" w:fill="auto"/>
          </w:tcPr>
          <w:p w:rsidR="00024359" w:rsidRDefault="00024359" w:rsidP="003423DE">
            <w:pPr>
              <w:spacing w:after="0" w:line="240" w:lineRule="auto"/>
              <w:rPr>
                <w:rFonts w:ascii="Times New Roman" w:eastAsia="Times New Roman" w:hAnsi="Times New Roman"/>
                <w:sz w:val="28"/>
                <w:szCs w:val="28"/>
                <w:lang w:eastAsia="ru-RU"/>
              </w:rPr>
            </w:pPr>
          </w:p>
          <w:p w:rsidR="00024359" w:rsidRDefault="00024359" w:rsidP="003423DE">
            <w:pPr>
              <w:spacing w:after="0" w:line="240" w:lineRule="auto"/>
              <w:rPr>
                <w:rFonts w:ascii="Times New Roman" w:eastAsia="Times New Roman" w:hAnsi="Times New Roman"/>
                <w:sz w:val="28"/>
                <w:szCs w:val="28"/>
                <w:lang w:eastAsia="ru-RU"/>
              </w:rPr>
            </w:pPr>
          </w:p>
          <w:p w:rsidR="00871AC1" w:rsidRPr="003A5208" w:rsidRDefault="00871AC1" w:rsidP="003423DE">
            <w:pPr>
              <w:spacing w:after="0" w:line="240" w:lineRule="auto"/>
              <w:rPr>
                <w:rFonts w:ascii="Times New Roman" w:eastAsia="Times New Roman" w:hAnsi="Times New Roman"/>
                <w:sz w:val="28"/>
                <w:szCs w:val="28"/>
                <w:lang w:eastAsia="ru-RU"/>
              </w:rPr>
            </w:pPr>
            <w:r w:rsidRPr="003A5208">
              <w:rPr>
                <w:rFonts w:ascii="Times New Roman" w:eastAsia="Times New Roman" w:hAnsi="Times New Roman"/>
                <w:sz w:val="28"/>
                <w:szCs w:val="28"/>
                <w:lang w:eastAsia="ru-RU"/>
              </w:rPr>
              <w:t xml:space="preserve">Приложение </w:t>
            </w:r>
          </w:p>
          <w:p w:rsidR="00E34059" w:rsidRPr="003A5208" w:rsidRDefault="00871AC1" w:rsidP="003423DE">
            <w:pPr>
              <w:spacing w:after="0" w:line="240" w:lineRule="auto"/>
              <w:rPr>
                <w:rFonts w:ascii="Times New Roman" w:eastAsia="Times New Roman" w:hAnsi="Times New Roman"/>
                <w:sz w:val="28"/>
                <w:szCs w:val="28"/>
                <w:lang w:eastAsia="ru-RU"/>
              </w:rPr>
            </w:pPr>
            <w:r w:rsidRPr="003A5208">
              <w:rPr>
                <w:rFonts w:ascii="Times New Roman" w:eastAsia="Times New Roman" w:hAnsi="Times New Roman"/>
                <w:sz w:val="28"/>
                <w:szCs w:val="28"/>
                <w:lang w:eastAsia="ru-RU"/>
              </w:rPr>
              <w:t>к постановлению</w:t>
            </w:r>
            <w:r w:rsidR="00E34059" w:rsidRPr="003A5208">
              <w:rPr>
                <w:rFonts w:ascii="Times New Roman" w:eastAsia="Times New Roman" w:hAnsi="Times New Roman"/>
                <w:sz w:val="28"/>
                <w:szCs w:val="28"/>
                <w:lang w:eastAsia="ru-RU"/>
              </w:rPr>
              <w:t xml:space="preserve"> администрации </w:t>
            </w:r>
            <w:r w:rsidR="00E34059" w:rsidRPr="003A5208">
              <w:rPr>
                <w:rFonts w:ascii="Times New Roman" w:hAnsi="Times New Roman"/>
                <w:sz w:val="28"/>
                <w:szCs w:val="28"/>
              </w:rPr>
              <w:t xml:space="preserve"> </w:t>
            </w:r>
            <w:r w:rsidR="005C5728">
              <w:rPr>
                <w:rFonts w:ascii="Times New Roman" w:hAnsi="Times New Roman"/>
                <w:sz w:val="28"/>
                <w:szCs w:val="28"/>
              </w:rPr>
              <w:t>Маламинского</w:t>
            </w:r>
            <w:r w:rsidR="00E34059" w:rsidRPr="003A5208">
              <w:rPr>
                <w:rFonts w:ascii="Times New Roman" w:hAnsi="Times New Roman"/>
                <w:sz w:val="28"/>
                <w:szCs w:val="28"/>
              </w:rPr>
              <w:t xml:space="preserve"> сельского поселения Успенского района</w:t>
            </w:r>
          </w:p>
          <w:p w:rsidR="00E34059" w:rsidRPr="00024359" w:rsidRDefault="00C96E1B" w:rsidP="003423DE">
            <w:pPr>
              <w:spacing w:after="0" w:line="240" w:lineRule="auto"/>
              <w:rPr>
                <w:rFonts w:ascii="Times New Roman" w:eastAsia="Times New Roman" w:hAnsi="Times New Roman"/>
                <w:sz w:val="28"/>
                <w:szCs w:val="28"/>
                <w:lang w:eastAsia="ru-RU"/>
              </w:rPr>
            </w:pPr>
            <w:r w:rsidRPr="00024359">
              <w:rPr>
                <w:rFonts w:ascii="Times New Roman" w:eastAsia="Times New Roman" w:hAnsi="Times New Roman"/>
                <w:sz w:val="28"/>
                <w:szCs w:val="28"/>
                <w:lang w:eastAsia="ru-RU"/>
              </w:rPr>
              <w:t>_______________</w:t>
            </w:r>
            <w:r w:rsidR="00E34059" w:rsidRPr="00024359">
              <w:rPr>
                <w:rFonts w:ascii="Times New Roman" w:eastAsia="Times New Roman" w:hAnsi="Times New Roman"/>
                <w:sz w:val="28"/>
                <w:szCs w:val="28"/>
                <w:lang w:eastAsia="ru-RU"/>
              </w:rPr>
              <w:t xml:space="preserve"> № </w:t>
            </w:r>
            <w:r w:rsidRPr="00024359">
              <w:rPr>
                <w:rFonts w:ascii="Times New Roman" w:eastAsia="Times New Roman" w:hAnsi="Times New Roman"/>
                <w:sz w:val="28"/>
                <w:szCs w:val="28"/>
                <w:lang w:eastAsia="ru-RU"/>
              </w:rPr>
              <w:t>______</w:t>
            </w:r>
          </w:p>
          <w:p w:rsidR="00E34059" w:rsidRPr="003A5208" w:rsidRDefault="00E34059" w:rsidP="003423DE">
            <w:pPr>
              <w:spacing w:after="0" w:line="240" w:lineRule="auto"/>
              <w:rPr>
                <w:rFonts w:ascii="Times New Roman" w:eastAsia="Times New Roman" w:hAnsi="Times New Roman"/>
                <w:sz w:val="28"/>
                <w:szCs w:val="28"/>
                <w:lang w:eastAsia="ru-RU"/>
              </w:rPr>
            </w:pPr>
          </w:p>
        </w:tc>
      </w:tr>
    </w:tbl>
    <w:p w:rsidR="00E34059" w:rsidRPr="003A5208" w:rsidRDefault="00E34059" w:rsidP="00E34059">
      <w:pPr>
        <w:spacing w:after="0" w:line="240" w:lineRule="auto"/>
        <w:rPr>
          <w:rFonts w:ascii="Times New Roman" w:eastAsia="Times New Roman" w:hAnsi="Times New Roman"/>
          <w:sz w:val="28"/>
          <w:szCs w:val="28"/>
          <w:lang w:eastAsia="ru-RU"/>
        </w:rPr>
      </w:pPr>
    </w:p>
    <w:p w:rsidR="00B07408" w:rsidRPr="003A5208" w:rsidRDefault="00B07408" w:rsidP="00B07408">
      <w:pPr>
        <w:spacing w:after="0" w:line="240" w:lineRule="auto"/>
        <w:jc w:val="both"/>
        <w:rPr>
          <w:rFonts w:ascii="Times New Roman" w:eastAsia="Times New Roman" w:hAnsi="Times New Roman"/>
          <w:sz w:val="28"/>
          <w:szCs w:val="28"/>
          <w:lang w:eastAsia="ru-RU"/>
        </w:rPr>
      </w:pPr>
    </w:p>
    <w:p w:rsidR="003A5208" w:rsidRPr="003A5208" w:rsidRDefault="003A5208" w:rsidP="003A5208">
      <w:pPr>
        <w:spacing w:after="0" w:line="240" w:lineRule="auto"/>
        <w:jc w:val="center"/>
        <w:rPr>
          <w:rFonts w:ascii="Times New Roman" w:hAnsi="Times New Roman"/>
          <w:b/>
          <w:sz w:val="28"/>
          <w:szCs w:val="28"/>
        </w:rPr>
      </w:pPr>
      <w:r w:rsidRPr="003A5208">
        <w:rPr>
          <w:rFonts w:ascii="Times New Roman" w:hAnsi="Times New Roman"/>
          <w:b/>
          <w:sz w:val="28"/>
          <w:szCs w:val="28"/>
        </w:rPr>
        <w:t>АДМИНИСТРАТИВНЫЙ РЕГЛАМЕНТ</w:t>
      </w:r>
    </w:p>
    <w:p w:rsidR="003A5208" w:rsidRPr="003A5208" w:rsidRDefault="003A5208" w:rsidP="003A5208">
      <w:pPr>
        <w:spacing w:after="0" w:line="240" w:lineRule="auto"/>
        <w:jc w:val="center"/>
        <w:rPr>
          <w:rFonts w:ascii="Times New Roman" w:hAnsi="Times New Roman"/>
          <w:b/>
          <w:sz w:val="28"/>
          <w:szCs w:val="28"/>
        </w:rPr>
      </w:pPr>
      <w:r w:rsidRPr="003A5208">
        <w:rPr>
          <w:rFonts w:ascii="Times New Roman" w:hAnsi="Times New Roman"/>
          <w:b/>
          <w:sz w:val="28"/>
          <w:szCs w:val="28"/>
        </w:rPr>
        <w:t xml:space="preserve">предоставления администрацией </w:t>
      </w:r>
      <w:r w:rsidR="005C5728">
        <w:rPr>
          <w:rFonts w:ascii="Times New Roman" w:hAnsi="Times New Roman"/>
          <w:b/>
          <w:sz w:val="28"/>
          <w:szCs w:val="28"/>
        </w:rPr>
        <w:t>Маламинского</w:t>
      </w:r>
      <w:r w:rsidRPr="003A5208">
        <w:rPr>
          <w:rFonts w:ascii="Times New Roman" w:hAnsi="Times New Roman"/>
          <w:b/>
          <w:sz w:val="28"/>
          <w:szCs w:val="28"/>
        </w:rPr>
        <w:t xml:space="preserve"> сельского поселения Успенского района муниципальной услуги «Предоставление выписки из реестра муниципального имущества»</w:t>
      </w:r>
    </w:p>
    <w:p w:rsidR="003A5208" w:rsidRPr="003A5208" w:rsidRDefault="003A5208" w:rsidP="003A5208">
      <w:pPr>
        <w:spacing w:after="0" w:line="240" w:lineRule="auto"/>
        <w:ind w:firstLine="567"/>
        <w:jc w:val="both"/>
        <w:rPr>
          <w:rFonts w:ascii="Times New Roman" w:hAnsi="Times New Roman"/>
          <w:sz w:val="24"/>
          <w:szCs w:val="24"/>
        </w:rPr>
      </w:pPr>
    </w:p>
    <w:p w:rsidR="003A5208" w:rsidRPr="00EE06FC" w:rsidRDefault="003A5208" w:rsidP="003A5208">
      <w:pPr>
        <w:spacing w:after="0" w:line="240" w:lineRule="auto"/>
        <w:jc w:val="center"/>
        <w:rPr>
          <w:rFonts w:ascii="Times New Roman" w:hAnsi="Times New Roman"/>
          <w:b/>
          <w:sz w:val="28"/>
          <w:szCs w:val="28"/>
        </w:rPr>
      </w:pPr>
      <w:r w:rsidRPr="00EE06FC">
        <w:rPr>
          <w:rFonts w:ascii="Times New Roman" w:hAnsi="Times New Roman"/>
          <w:b/>
          <w:sz w:val="28"/>
          <w:szCs w:val="28"/>
        </w:rPr>
        <w:t>I. Общие положения</w:t>
      </w:r>
    </w:p>
    <w:p w:rsidR="003A5208" w:rsidRPr="003A5208" w:rsidRDefault="003A5208" w:rsidP="003A5208">
      <w:pPr>
        <w:spacing w:after="0" w:line="240" w:lineRule="auto"/>
        <w:ind w:firstLine="567"/>
        <w:jc w:val="both"/>
        <w:rPr>
          <w:rFonts w:ascii="Times New Roman" w:hAnsi="Times New Roman"/>
          <w:sz w:val="24"/>
          <w:szCs w:val="24"/>
        </w:rPr>
      </w:pP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1.1. Предмет регулирования административного регламента.</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Административный регламент предоставления администрацией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муниципальной услуги «Предоставление выписки из реестра муниципального имущества» (далее – Административный регламент, Муниципальная услуга) устанавливает стандарт и порядок предоставления Муниципальной услуги администрацией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1.2. Описание заявителей.</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Заявителями являются физические и юридические лица, иностранные граждане и лица без гражданства (далее - Заявители).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1.3. Муниципальная услуга предоставляется администрацией </w:t>
      </w:r>
      <w:r w:rsidR="005C5728">
        <w:rPr>
          <w:rFonts w:ascii="Times New Roman" w:hAnsi="Times New Roman"/>
          <w:sz w:val="28"/>
          <w:szCs w:val="28"/>
        </w:rPr>
        <w:t>Маламинского</w:t>
      </w:r>
      <w:r w:rsidRPr="003A5208">
        <w:rPr>
          <w:rFonts w:ascii="Times New Roman" w:hAnsi="Times New Roman"/>
          <w:sz w:val="28"/>
          <w:szCs w:val="28"/>
        </w:rPr>
        <w:t xml:space="preserve"> </w:t>
      </w:r>
      <w:r w:rsidRPr="003A5208">
        <w:rPr>
          <w:rFonts w:ascii="Times New Roman" w:hAnsi="Times New Roman"/>
          <w:color w:val="000000"/>
          <w:sz w:val="28"/>
          <w:szCs w:val="28"/>
        </w:rPr>
        <w:t>сельского поселения Успенского района</w:t>
      </w:r>
      <w:r w:rsidRPr="003A5208">
        <w:rPr>
          <w:rFonts w:ascii="Times New Roman" w:hAnsi="Times New Roman"/>
          <w:sz w:val="28"/>
          <w:szCs w:val="28"/>
        </w:rPr>
        <w:t xml:space="preserve"> (далее по тексту – Администрация). В предоставлении муниципальной услуги участвует </w:t>
      </w:r>
      <w:r w:rsidR="00757C65">
        <w:rPr>
          <w:rFonts w:ascii="Times New Roman" w:eastAsia="Arial" w:hAnsi="Times New Roman"/>
          <w:sz w:val="28"/>
          <w:szCs w:val="28"/>
        </w:rPr>
        <w:t xml:space="preserve">филиал Государственного автономного учреждения </w:t>
      </w:r>
      <w:r w:rsidR="009F142F">
        <w:rPr>
          <w:rFonts w:ascii="Times New Roman" w:eastAsia="Arial" w:hAnsi="Times New Roman"/>
          <w:sz w:val="28"/>
          <w:szCs w:val="28"/>
        </w:rPr>
        <w:t>Краснодарского</w:t>
      </w:r>
      <w:r w:rsidR="00757C65">
        <w:rPr>
          <w:rFonts w:ascii="Times New Roman" w:eastAsia="Arial" w:hAnsi="Times New Roman"/>
          <w:sz w:val="28"/>
          <w:szCs w:val="28"/>
        </w:rPr>
        <w:t xml:space="preserve"> края «</w:t>
      </w:r>
      <w:r w:rsidR="009F142F">
        <w:rPr>
          <w:rFonts w:ascii="Times New Roman" w:eastAsia="Arial" w:hAnsi="Times New Roman"/>
          <w:sz w:val="28"/>
          <w:szCs w:val="28"/>
        </w:rPr>
        <w:t>Многоф</w:t>
      </w:r>
      <w:r w:rsidR="00757C65">
        <w:rPr>
          <w:rFonts w:ascii="Times New Roman" w:eastAsia="Arial" w:hAnsi="Times New Roman"/>
          <w:sz w:val="28"/>
          <w:szCs w:val="28"/>
        </w:rPr>
        <w:t>ун</w:t>
      </w:r>
      <w:r w:rsidR="009F142F">
        <w:rPr>
          <w:rFonts w:ascii="Times New Roman" w:eastAsia="Arial" w:hAnsi="Times New Roman"/>
          <w:sz w:val="28"/>
          <w:szCs w:val="28"/>
        </w:rPr>
        <w:t>к</w:t>
      </w:r>
      <w:r w:rsidR="00757C65">
        <w:rPr>
          <w:rFonts w:ascii="Times New Roman" w:eastAsia="Arial" w:hAnsi="Times New Roman"/>
          <w:sz w:val="28"/>
          <w:szCs w:val="28"/>
        </w:rPr>
        <w:t>циональный центр предоставления государственных и муни</w:t>
      </w:r>
      <w:r w:rsidR="009F142F">
        <w:rPr>
          <w:rFonts w:ascii="Times New Roman" w:eastAsia="Arial" w:hAnsi="Times New Roman"/>
          <w:sz w:val="28"/>
          <w:szCs w:val="28"/>
        </w:rPr>
        <w:t>ци</w:t>
      </w:r>
      <w:r w:rsidR="00757C65">
        <w:rPr>
          <w:rFonts w:ascii="Times New Roman" w:eastAsia="Arial" w:hAnsi="Times New Roman"/>
          <w:sz w:val="28"/>
          <w:szCs w:val="28"/>
        </w:rPr>
        <w:t xml:space="preserve">пальных услуг </w:t>
      </w:r>
      <w:r w:rsidR="009F142F">
        <w:rPr>
          <w:rFonts w:ascii="Times New Roman" w:eastAsia="Arial" w:hAnsi="Times New Roman"/>
          <w:sz w:val="28"/>
          <w:szCs w:val="28"/>
        </w:rPr>
        <w:t>Краснодарского</w:t>
      </w:r>
      <w:r w:rsidR="00757C65">
        <w:rPr>
          <w:rFonts w:ascii="Times New Roman" w:eastAsia="Arial" w:hAnsi="Times New Roman"/>
          <w:sz w:val="28"/>
          <w:szCs w:val="28"/>
        </w:rPr>
        <w:t xml:space="preserve"> края», в </w:t>
      </w:r>
      <w:r w:rsidR="009F142F">
        <w:rPr>
          <w:rFonts w:ascii="Times New Roman" w:eastAsia="Arial" w:hAnsi="Times New Roman"/>
          <w:sz w:val="28"/>
          <w:szCs w:val="28"/>
        </w:rPr>
        <w:t>Успенском</w:t>
      </w:r>
      <w:r w:rsidR="00757C65">
        <w:rPr>
          <w:rFonts w:ascii="Times New Roman" w:eastAsia="Arial" w:hAnsi="Times New Roman"/>
          <w:sz w:val="28"/>
          <w:szCs w:val="28"/>
        </w:rPr>
        <w:t xml:space="preserve"> районе, ТОСП в </w:t>
      </w:r>
      <w:r w:rsidR="005C5728">
        <w:rPr>
          <w:rFonts w:ascii="Times New Roman" w:eastAsia="Arial" w:hAnsi="Times New Roman"/>
          <w:sz w:val="28"/>
          <w:szCs w:val="28"/>
        </w:rPr>
        <w:t>с. Маламино</w:t>
      </w:r>
      <w:r w:rsidRPr="003A5208">
        <w:rPr>
          <w:rFonts w:ascii="Times New Roman" w:hAnsi="Times New Roman"/>
          <w:sz w:val="28"/>
          <w:szCs w:val="28"/>
        </w:rPr>
        <w:t xml:space="preserve"> (далее по тексту – </w:t>
      </w:r>
      <w:r w:rsidR="00B776F9">
        <w:rPr>
          <w:rFonts w:ascii="Times New Roman" w:hAnsi="Times New Roman"/>
          <w:sz w:val="28"/>
          <w:szCs w:val="28"/>
        </w:rPr>
        <w:t>филиал ГАУ КК</w:t>
      </w:r>
      <w:r w:rsidR="00C72B26">
        <w:rPr>
          <w:rFonts w:ascii="Times New Roman" w:hAnsi="Times New Roman"/>
          <w:sz w:val="28"/>
          <w:szCs w:val="28"/>
        </w:rPr>
        <w:t xml:space="preserve"> «МФЦ КК»</w:t>
      </w:r>
      <w:r w:rsidRPr="003A5208">
        <w:rPr>
          <w:rFonts w:ascii="Times New Roman" w:hAnsi="Times New Roman"/>
          <w:sz w:val="28"/>
          <w:szCs w:val="28"/>
        </w:rPr>
        <w:t xml:space="preserve">), в соответствии с соглашением о взаимодействии между Администрацией и </w:t>
      </w:r>
      <w:r w:rsidR="009F142F">
        <w:rPr>
          <w:rFonts w:ascii="Times New Roman" w:hAnsi="Times New Roman"/>
          <w:sz w:val="28"/>
          <w:szCs w:val="28"/>
        </w:rPr>
        <w:t>филиал</w:t>
      </w:r>
      <w:r w:rsidR="00B776F9">
        <w:rPr>
          <w:rFonts w:ascii="Times New Roman" w:hAnsi="Times New Roman"/>
          <w:sz w:val="28"/>
          <w:szCs w:val="28"/>
        </w:rPr>
        <w:t>ом ГАУ КК «МФЦ КК».</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Функции по предоставлению муниципальной услуги в Администрации осуществляет должностное лицо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(далее – специалист Администрации). Указанные полномочия закрепляются в должностном регламенте специалиста Администрации.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 Требования к порядку информирования о предоставлении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1.4.1. Место нахождения и гра</w:t>
      </w:r>
      <w:r w:rsidR="005C5728">
        <w:rPr>
          <w:rFonts w:ascii="Times New Roman" w:hAnsi="Times New Roman"/>
          <w:sz w:val="28"/>
          <w:szCs w:val="28"/>
        </w:rPr>
        <w:t>фик работы Администрации: 352471</w:t>
      </w:r>
      <w:r w:rsidRPr="003A5208">
        <w:rPr>
          <w:rFonts w:ascii="Times New Roman" w:hAnsi="Times New Roman"/>
          <w:sz w:val="28"/>
          <w:szCs w:val="28"/>
        </w:rPr>
        <w:t xml:space="preserve">, Краснодарский край, Успенский район, </w:t>
      </w:r>
      <w:r w:rsidR="005C5728">
        <w:rPr>
          <w:rFonts w:ascii="Times New Roman" w:hAnsi="Times New Roman"/>
          <w:sz w:val="28"/>
          <w:szCs w:val="28"/>
        </w:rPr>
        <w:t>село Маламино</w:t>
      </w:r>
      <w:r w:rsidRPr="003A5208">
        <w:rPr>
          <w:rFonts w:ascii="Times New Roman" w:hAnsi="Times New Roman"/>
          <w:sz w:val="28"/>
          <w:szCs w:val="28"/>
        </w:rPr>
        <w:t xml:space="preserve">, улица </w:t>
      </w:r>
      <w:r w:rsidR="005C5728">
        <w:rPr>
          <w:rFonts w:ascii="Times New Roman" w:hAnsi="Times New Roman"/>
          <w:sz w:val="28"/>
          <w:szCs w:val="28"/>
        </w:rPr>
        <w:t>Ленина, 38</w:t>
      </w:r>
      <w:r w:rsidRPr="003A5208">
        <w:rPr>
          <w:rFonts w:ascii="Times New Roman" w:hAnsi="Times New Roman"/>
          <w:sz w:val="28"/>
          <w:szCs w:val="28"/>
        </w:rPr>
        <w:t>.</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Режим работы: понед</w:t>
      </w:r>
      <w:r w:rsidR="005C5728">
        <w:rPr>
          <w:rFonts w:ascii="Times New Roman" w:hAnsi="Times New Roman"/>
          <w:sz w:val="28"/>
          <w:szCs w:val="28"/>
        </w:rPr>
        <w:t>ельник – пятница с 09.00 до 17.00</w:t>
      </w:r>
      <w:r w:rsidRPr="003A5208">
        <w:rPr>
          <w:rFonts w:ascii="Times New Roman" w:hAnsi="Times New Roman"/>
          <w:sz w:val="28"/>
          <w:szCs w:val="28"/>
        </w:rPr>
        <w:t xml:space="preserve"> часов; перерыв с 13 до 14 часов; суббота, воскресенье – выходной день.</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С</w:t>
      </w:r>
      <w:r w:rsidR="005C5728">
        <w:rPr>
          <w:rFonts w:ascii="Times New Roman" w:hAnsi="Times New Roman"/>
          <w:sz w:val="28"/>
          <w:szCs w:val="28"/>
        </w:rPr>
        <w:t>правочный телефон: 8 (86140) 6-</w:t>
      </w:r>
      <w:r w:rsidRPr="003A5208">
        <w:rPr>
          <w:rFonts w:ascii="Times New Roman" w:hAnsi="Times New Roman"/>
          <w:sz w:val="28"/>
          <w:szCs w:val="28"/>
        </w:rPr>
        <w:t>1</w:t>
      </w:r>
      <w:r w:rsidR="005C5728">
        <w:rPr>
          <w:rFonts w:ascii="Times New Roman" w:hAnsi="Times New Roman"/>
          <w:sz w:val="28"/>
          <w:szCs w:val="28"/>
        </w:rPr>
        <w:t>6-</w:t>
      </w:r>
      <w:r w:rsidRPr="003A5208">
        <w:rPr>
          <w:rFonts w:ascii="Times New Roman" w:hAnsi="Times New Roman"/>
          <w:sz w:val="28"/>
          <w:szCs w:val="28"/>
        </w:rPr>
        <w:t>9</w:t>
      </w:r>
      <w:r w:rsidR="005C5728">
        <w:rPr>
          <w:rFonts w:ascii="Times New Roman" w:hAnsi="Times New Roman"/>
          <w:sz w:val="28"/>
          <w:szCs w:val="28"/>
        </w:rPr>
        <w:t>1</w:t>
      </w:r>
      <w:r w:rsidRPr="003A5208">
        <w:rPr>
          <w:rFonts w:ascii="Times New Roman" w:hAnsi="Times New Roman"/>
          <w:sz w:val="28"/>
          <w:szCs w:val="28"/>
        </w:rPr>
        <w:t>.</w:t>
      </w:r>
    </w:p>
    <w:p w:rsidR="003A5208" w:rsidRPr="005C572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lastRenderedPageBreak/>
        <w:t xml:space="preserve">Адрес официального интернет-сайта Администрации: </w:t>
      </w:r>
      <w:r w:rsidR="005C5728" w:rsidRPr="005C5728">
        <w:rPr>
          <w:rFonts w:ascii="Times New Roman" w:hAnsi="Times New Roman"/>
          <w:sz w:val="28"/>
          <w:szCs w:val="28"/>
          <w:lang w:val="en-US"/>
        </w:rPr>
        <w:t>www</w:t>
      </w:r>
      <w:r w:rsidR="005C5728" w:rsidRPr="005C5728">
        <w:rPr>
          <w:rFonts w:ascii="Times New Roman" w:hAnsi="Times New Roman"/>
          <w:sz w:val="28"/>
          <w:szCs w:val="28"/>
        </w:rPr>
        <w:t>.</w:t>
      </w:r>
      <w:r w:rsidR="005C5728" w:rsidRPr="005C5728">
        <w:rPr>
          <w:rFonts w:ascii="Times New Roman" w:hAnsi="Times New Roman"/>
          <w:sz w:val="28"/>
          <w:szCs w:val="28"/>
          <w:lang w:val="en-US"/>
        </w:rPr>
        <w:t>malaminskoe</w:t>
      </w:r>
      <w:r w:rsidR="005C5728" w:rsidRPr="005C5728">
        <w:rPr>
          <w:rFonts w:ascii="Times New Roman" w:hAnsi="Times New Roman"/>
          <w:sz w:val="28"/>
          <w:szCs w:val="28"/>
        </w:rPr>
        <w:t>.</w:t>
      </w:r>
      <w:r w:rsidR="005C5728" w:rsidRPr="005C5728">
        <w:rPr>
          <w:rFonts w:ascii="Times New Roman" w:hAnsi="Times New Roman"/>
          <w:sz w:val="28"/>
          <w:szCs w:val="28"/>
          <w:lang w:val="en-US"/>
        </w:rPr>
        <w:t>munrus</w:t>
      </w:r>
      <w:r w:rsidR="005C5728" w:rsidRPr="005C5728">
        <w:rPr>
          <w:rFonts w:ascii="Times New Roman" w:hAnsi="Times New Roman"/>
          <w:sz w:val="28"/>
          <w:szCs w:val="28"/>
        </w:rPr>
        <w:t>.</w:t>
      </w:r>
      <w:r w:rsidR="005C5728" w:rsidRPr="005C5728">
        <w:rPr>
          <w:rFonts w:ascii="Times New Roman" w:hAnsi="Times New Roman"/>
          <w:sz w:val="28"/>
          <w:szCs w:val="28"/>
          <w:lang w:val="en-US"/>
        </w:rPr>
        <w:t>ru</w:t>
      </w:r>
      <w:r w:rsidRPr="005C5728">
        <w:rPr>
          <w:rFonts w:ascii="Times New Roman" w:hAnsi="Times New Roman"/>
          <w:sz w:val="28"/>
          <w:szCs w:val="28"/>
        </w:rPr>
        <w:t>.</w:t>
      </w:r>
    </w:p>
    <w:p w:rsidR="005C5728" w:rsidRDefault="003A5208" w:rsidP="005C5728">
      <w:pPr>
        <w:spacing w:after="0"/>
        <w:rPr>
          <w:rFonts w:ascii="Times New Roman" w:hAnsi="Times New Roman"/>
          <w:sz w:val="28"/>
          <w:szCs w:val="28"/>
        </w:rPr>
      </w:pPr>
      <w:r w:rsidRPr="003A5208">
        <w:rPr>
          <w:rFonts w:ascii="Times New Roman" w:hAnsi="Times New Roman"/>
          <w:sz w:val="28"/>
          <w:szCs w:val="28"/>
        </w:rPr>
        <w:t xml:space="preserve">Адрес электронной почты Администрации: </w:t>
      </w:r>
      <w:hyperlink r:id="rId9" w:history="1">
        <w:r w:rsidR="005C5728" w:rsidRPr="005C5728">
          <w:rPr>
            <w:rStyle w:val="a8"/>
            <w:rFonts w:ascii="Times New Roman" w:hAnsi="Times New Roman"/>
            <w:sz w:val="28"/>
            <w:szCs w:val="28"/>
            <w:lang w:val="en-US"/>
          </w:rPr>
          <w:t>okato</w:t>
        </w:r>
        <w:r w:rsidR="005C5728" w:rsidRPr="005C5728">
          <w:rPr>
            <w:rStyle w:val="a8"/>
            <w:rFonts w:ascii="Times New Roman" w:hAnsi="Times New Roman"/>
            <w:sz w:val="28"/>
            <w:szCs w:val="28"/>
          </w:rPr>
          <w:t>03256816000@</w:t>
        </w:r>
        <w:r w:rsidR="005C5728" w:rsidRPr="005C5728">
          <w:rPr>
            <w:rStyle w:val="a8"/>
            <w:rFonts w:ascii="Times New Roman" w:hAnsi="Times New Roman"/>
            <w:sz w:val="28"/>
            <w:szCs w:val="28"/>
            <w:lang w:val="en-US"/>
          </w:rPr>
          <w:t>mail</w:t>
        </w:r>
        <w:r w:rsidR="005C5728" w:rsidRPr="005C5728">
          <w:rPr>
            <w:rStyle w:val="a8"/>
            <w:rFonts w:ascii="Times New Roman" w:hAnsi="Times New Roman"/>
            <w:sz w:val="28"/>
            <w:szCs w:val="28"/>
          </w:rPr>
          <w:t>.</w:t>
        </w:r>
        <w:r w:rsidR="005C5728" w:rsidRPr="005C5728">
          <w:rPr>
            <w:rStyle w:val="a8"/>
            <w:rFonts w:ascii="Times New Roman" w:hAnsi="Times New Roman"/>
            <w:sz w:val="28"/>
            <w:szCs w:val="28"/>
            <w:lang w:val="en-US"/>
          </w:rPr>
          <w:t>ru</w:t>
        </w:r>
      </w:hyperlink>
      <w:r w:rsidRPr="003A5208">
        <w:rPr>
          <w:rFonts w:ascii="Times New Roman" w:hAnsi="Times New Roman"/>
          <w:sz w:val="28"/>
          <w:szCs w:val="28"/>
        </w:rPr>
        <w:t>.</w:t>
      </w:r>
    </w:p>
    <w:p w:rsidR="003A5208" w:rsidRPr="003A5208" w:rsidRDefault="003A5208" w:rsidP="005C5728">
      <w:pPr>
        <w:spacing w:after="0"/>
        <w:rPr>
          <w:rFonts w:ascii="Times New Roman" w:hAnsi="Times New Roman"/>
          <w:sz w:val="28"/>
          <w:szCs w:val="28"/>
        </w:rPr>
      </w:pPr>
      <w:r w:rsidRPr="003A5208">
        <w:rPr>
          <w:rFonts w:ascii="Times New Roman" w:hAnsi="Times New Roman"/>
          <w:sz w:val="28"/>
          <w:szCs w:val="28"/>
        </w:rPr>
        <w:t xml:space="preserve">Место нахождения и график работы </w:t>
      </w:r>
      <w:r w:rsidR="009F142F">
        <w:rPr>
          <w:rFonts w:ascii="Times New Roman" w:hAnsi="Times New Roman"/>
          <w:sz w:val="28"/>
          <w:szCs w:val="28"/>
        </w:rPr>
        <w:t>филиал</w:t>
      </w:r>
      <w:r w:rsidR="00B776F9">
        <w:rPr>
          <w:rFonts w:ascii="Times New Roman" w:hAnsi="Times New Roman"/>
          <w:sz w:val="28"/>
          <w:szCs w:val="28"/>
        </w:rPr>
        <w:t>а</w:t>
      </w:r>
      <w:r w:rsidR="009F142F">
        <w:rPr>
          <w:rFonts w:ascii="Times New Roman" w:hAnsi="Times New Roman"/>
          <w:sz w:val="28"/>
          <w:szCs w:val="28"/>
        </w:rPr>
        <w:t xml:space="preserve"> ГАУ КК </w:t>
      </w:r>
      <w:r w:rsidR="00C72B26">
        <w:rPr>
          <w:rFonts w:ascii="Times New Roman" w:hAnsi="Times New Roman"/>
          <w:sz w:val="28"/>
          <w:szCs w:val="28"/>
        </w:rPr>
        <w:t>«МФЦ КК»</w:t>
      </w:r>
      <w:r w:rsidR="005C5728">
        <w:rPr>
          <w:rFonts w:ascii="Times New Roman" w:hAnsi="Times New Roman"/>
          <w:sz w:val="28"/>
          <w:szCs w:val="28"/>
        </w:rPr>
        <w:t>: 352471</w:t>
      </w:r>
      <w:r w:rsidRPr="003A5208">
        <w:rPr>
          <w:rFonts w:ascii="Times New Roman" w:hAnsi="Times New Roman"/>
          <w:sz w:val="28"/>
          <w:szCs w:val="28"/>
        </w:rPr>
        <w:t xml:space="preserve">, Краснодарский край, Успенский район, </w:t>
      </w:r>
      <w:r w:rsidR="005C5728">
        <w:rPr>
          <w:rFonts w:ascii="Times New Roman" w:hAnsi="Times New Roman"/>
          <w:sz w:val="28"/>
          <w:szCs w:val="28"/>
        </w:rPr>
        <w:t>село Маламино</w:t>
      </w:r>
      <w:r w:rsidR="005C5728" w:rsidRPr="003A5208">
        <w:rPr>
          <w:rFonts w:ascii="Times New Roman" w:hAnsi="Times New Roman"/>
          <w:sz w:val="28"/>
          <w:szCs w:val="28"/>
        </w:rPr>
        <w:t xml:space="preserve">, улица </w:t>
      </w:r>
      <w:r w:rsidR="005C5728">
        <w:rPr>
          <w:rFonts w:ascii="Times New Roman" w:hAnsi="Times New Roman"/>
          <w:sz w:val="28"/>
          <w:szCs w:val="28"/>
        </w:rPr>
        <w:t>Ленина, 38</w:t>
      </w:r>
      <w:r w:rsidRPr="003A5208">
        <w:rPr>
          <w:rFonts w:ascii="Times New Roman" w:hAnsi="Times New Roman"/>
          <w:sz w:val="28"/>
          <w:szCs w:val="28"/>
        </w:rPr>
        <w:t>.</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Режим работы (прием граждан): </w:t>
      </w:r>
      <w:r w:rsidR="005C5728">
        <w:rPr>
          <w:rFonts w:ascii="Times New Roman" w:hAnsi="Times New Roman"/>
          <w:sz w:val="28"/>
          <w:szCs w:val="28"/>
        </w:rPr>
        <w:t>вторник с 14</w:t>
      </w:r>
      <w:r w:rsidRPr="003A5208">
        <w:rPr>
          <w:rFonts w:ascii="Times New Roman" w:hAnsi="Times New Roman"/>
          <w:sz w:val="28"/>
          <w:szCs w:val="28"/>
        </w:rPr>
        <w:t xml:space="preserve">.00 до </w:t>
      </w:r>
      <w:r w:rsidR="005C5728">
        <w:rPr>
          <w:rFonts w:ascii="Times New Roman" w:hAnsi="Times New Roman"/>
          <w:sz w:val="28"/>
          <w:szCs w:val="28"/>
        </w:rPr>
        <w:t>18</w:t>
      </w:r>
      <w:r w:rsidRPr="003A5208">
        <w:rPr>
          <w:rFonts w:ascii="Times New Roman" w:hAnsi="Times New Roman"/>
          <w:sz w:val="28"/>
          <w:szCs w:val="28"/>
        </w:rPr>
        <w:t xml:space="preserve">.00 часов; </w:t>
      </w:r>
      <w:r w:rsidR="009F142F">
        <w:rPr>
          <w:rFonts w:ascii="Times New Roman" w:hAnsi="Times New Roman"/>
          <w:sz w:val="28"/>
          <w:szCs w:val="28"/>
        </w:rPr>
        <w:t xml:space="preserve">понедельник, </w:t>
      </w:r>
      <w:r w:rsidR="005C5728">
        <w:rPr>
          <w:rFonts w:ascii="Times New Roman" w:hAnsi="Times New Roman"/>
          <w:sz w:val="28"/>
          <w:szCs w:val="28"/>
        </w:rPr>
        <w:t>среда</w:t>
      </w:r>
      <w:r w:rsidR="009F142F">
        <w:rPr>
          <w:rFonts w:ascii="Times New Roman" w:hAnsi="Times New Roman"/>
          <w:sz w:val="28"/>
          <w:szCs w:val="28"/>
        </w:rPr>
        <w:t xml:space="preserve">, </w:t>
      </w:r>
      <w:r w:rsidR="00DF6590">
        <w:rPr>
          <w:rFonts w:ascii="Times New Roman" w:hAnsi="Times New Roman"/>
          <w:sz w:val="28"/>
          <w:szCs w:val="28"/>
        </w:rPr>
        <w:t>четверг</w:t>
      </w:r>
      <w:r w:rsidR="009F142F">
        <w:rPr>
          <w:rFonts w:ascii="Times New Roman" w:hAnsi="Times New Roman"/>
          <w:sz w:val="28"/>
          <w:szCs w:val="28"/>
        </w:rPr>
        <w:t>, пятница, суббота, воскресенье -</w:t>
      </w:r>
      <w:r w:rsidRPr="003A5208">
        <w:rPr>
          <w:rFonts w:ascii="Times New Roman" w:hAnsi="Times New Roman"/>
          <w:sz w:val="28"/>
          <w:szCs w:val="28"/>
        </w:rPr>
        <w:t xml:space="preserve"> выходной день.</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Справочный телефон: 8 (86140) </w:t>
      </w:r>
      <w:r w:rsidR="005C5728">
        <w:rPr>
          <w:rFonts w:ascii="Times New Roman" w:hAnsi="Times New Roman"/>
          <w:sz w:val="28"/>
          <w:szCs w:val="28"/>
        </w:rPr>
        <w:t>6-</w:t>
      </w:r>
      <w:r w:rsidR="00C72B26">
        <w:rPr>
          <w:rFonts w:ascii="Times New Roman" w:hAnsi="Times New Roman"/>
          <w:sz w:val="28"/>
          <w:szCs w:val="28"/>
        </w:rPr>
        <w:t>1</w:t>
      </w:r>
      <w:r w:rsidR="005C5728">
        <w:rPr>
          <w:rFonts w:ascii="Times New Roman" w:hAnsi="Times New Roman"/>
          <w:sz w:val="28"/>
          <w:szCs w:val="28"/>
        </w:rPr>
        <w:t>6-</w:t>
      </w:r>
      <w:r w:rsidR="00C72B26">
        <w:rPr>
          <w:rFonts w:ascii="Times New Roman" w:hAnsi="Times New Roman"/>
          <w:sz w:val="28"/>
          <w:szCs w:val="28"/>
        </w:rPr>
        <w:t>9</w:t>
      </w:r>
      <w:r w:rsidR="005C5728">
        <w:rPr>
          <w:rFonts w:ascii="Times New Roman" w:hAnsi="Times New Roman"/>
          <w:sz w:val="28"/>
          <w:szCs w:val="28"/>
        </w:rPr>
        <w:t>1</w:t>
      </w:r>
      <w:r w:rsidRPr="003A5208">
        <w:rPr>
          <w:rFonts w:ascii="Times New Roman" w:hAnsi="Times New Roman"/>
          <w:sz w:val="28"/>
          <w:szCs w:val="28"/>
        </w:rPr>
        <w:t>.</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Адрес официального интернет-сайта </w:t>
      </w:r>
      <w:r w:rsidR="00971723">
        <w:rPr>
          <w:rFonts w:ascii="Times New Roman" w:hAnsi="Times New Roman"/>
          <w:sz w:val="28"/>
          <w:szCs w:val="28"/>
        </w:rPr>
        <w:t>филиала</w:t>
      </w:r>
      <w:r w:rsidR="00C72B26">
        <w:rPr>
          <w:rFonts w:ascii="Times New Roman" w:hAnsi="Times New Roman"/>
          <w:sz w:val="28"/>
          <w:szCs w:val="28"/>
        </w:rPr>
        <w:t xml:space="preserve"> ГАУ КК «МФЦ КК»</w:t>
      </w:r>
      <w:r w:rsidRPr="003A5208">
        <w:rPr>
          <w:rFonts w:ascii="Times New Roman" w:hAnsi="Times New Roman"/>
          <w:sz w:val="28"/>
          <w:szCs w:val="28"/>
        </w:rPr>
        <w:t>: www.uspenskiy.e-mfc.ru.</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Адрес электронной почты </w:t>
      </w:r>
      <w:r w:rsidR="008A380E">
        <w:rPr>
          <w:rFonts w:ascii="Times New Roman" w:hAnsi="Times New Roman"/>
          <w:sz w:val="28"/>
          <w:szCs w:val="28"/>
        </w:rPr>
        <w:t>филиала</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w:t>
      </w:r>
      <w:r w:rsidRPr="003A5208">
        <w:rPr>
          <w:rFonts w:ascii="Times New Roman" w:eastAsia="Arial Unicode MS" w:hAnsi="Times New Roman"/>
          <w:sz w:val="28"/>
          <w:szCs w:val="28"/>
        </w:rPr>
        <w:t>mfc.uspenskiy@mail.ru.</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1.4.2. Информация о муниципальной услуге предоставляется непосредственно в помещении Администрации, в </w:t>
      </w:r>
      <w:r w:rsidR="008A380E">
        <w:rPr>
          <w:rFonts w:ascii="Times New Roman" w:hAnsi="Times New Roman"/>
          <w:sz w:val="28"/>
          <w:szCs w:val="28"/>
        </w:rPr>
        <w:t>филиале</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а также по электронной почте, посредством телефонной связи, размещения информации на официальном интернет-сайте Администрации и официальном интернет-сайте </w:t>
      </w:r>
      <w:r w:rsidR="008A380E">
        <w:rPr>
          <w:rFonts w:ascii="Times New Roman" w:hAnsi="Times New Roman"/>
          <w:sz w:val="28"/>
          <w:szCs w:val="28"/>
        </w:rPr>
        <w:t>филиале</w:t>
      </w:r>
      <w:r w:rsidR="00C72B26">
        <w:rPr>
          <w:rFonts w:ascii="Times New Roman" w:hAnsi="Times New Roman"/>
          <w:sz w:val="28"/>
          <w:szCs w:val="28"/>
        </w:rPr>
        <w:t xml:space="preserve"> ГАУ КК «МФЦ КК»</w:t>
      </w:r>
      <w:r w:rsidRPr="003A5208">
        <w:rPr>
          <w:rFonts w:ascii="Times New Roman" w:hAnsi="Times New Roman"/>
          <w:sz w:val="28"/>
          <w:szCs w:val="28"/>
        </w:rPr>
        <w:t>, публикаций в средствах массовой информации, издания информационных материалов (брошюр, буклетов, справочно-информационных карт). Также информацию можно получить с использованием федеральной государственной информационной системы «Единый портал государственных и муниципальных услуг (функций)» (далее по тексту – Единый портал государственных и муниципальных услуг) и Портала государственных и муниципальных услуг Краснодарского края, посредством информационно-телекоммуникационной сети Интернет, набрав адрес официальном интернет-сайте Единого портала государственных и муниципальных услуг – www.gosuslugi.ru, либо адрес официальном интернет-сайте Портала государственных и муниципальных услуг Краснодарского края – pgu.krasnodar.ru.</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1.4.3. Основными требованиями к информированию заинтересованных лиц являются: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достоверность предоставляемой информации;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четкость в изложении информации;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полнота информирования;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наглядность форм предоставления информации;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удобство и доступность получения информации;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оперативность предоставления информации.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1.4.4. На информационных стендах в помещении, предназначенном для приема документов для предоставления муниципальной услуги, и официальном интернет-сайте Администрации размещаются: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 информация, предусмотренная пунктом 1.4.1 Административного регламента;</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2) текст Административного регламента с приложениями (полная версия на официальном интернет-сайте Администрации и извлечения на информационных стендах);</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3)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lastRenderedPageBreak/>
        <w:t>5) формы документов, необходимых для предоставления муниципальной услуги и образцы их оформления;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6) информация о ходе предоставления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7) информация о порядке предоставления муниципальной услуги в электронной форме, в том числе:</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 технических требованиях к подаче заявления в электронной форме через официальный интернет-сайт Администрации, Единый портал государственных и муниципальных услуг или Портал государственных и муниципальных услуг Краснодарского края;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 видах машиночитаемых носителей и о допускаемых форматах представления данных, которые могут быть использованы для представления документов в Администрацию;</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8) порядок обжалования решений, действий (бездействия) должностных лиц, ответственных за предоставление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1.4.5. На Едином портале государственных и муниципальных услуг и Портале государственных и муниципальных услуг Краснодарского края размещаются: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 информация о порядке предоставления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2) адрес официального интернет-сайта Администрации;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3) почтовый адрес и адрес электронной почты, по которым могут быть направлены документы, необходимые для предоставления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4) график работы Администрации;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5) номера телефонов для получения справок о ходе предоставления муниципальной услуги по номеру заявки и информации по вопросам о порядке предоставления муниципальной услуги, о порядке обжалования решений, действий (бездействия) должностных лиц, ответственных за предоставление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6) Административный регламент;</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7) иные нормативные правовые акты, регулирующие отношения, связанные с предоставлением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8) информация о порядке обжалования решений, действий (бездействия) должностных лиц, ответственных за предоставление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1.4.6. Места для информирования, предназначенные для ознакомления заявителей с информационными материалами, оборудуются:</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информационными стендами;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стульями и столами для оформления документов.</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1.4.7. Консультации предоставляются специалистами Администрации при личном или письменном обращении заинтересованных лиц, посредством устного консультирования, официального интернет-сайта, телефонной связи или электронной почты.</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1.4.8. Консультации предоставляются по следующим вопросам:</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 перечне документов, представляемых для получения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 времени приема документов, необходимых для получения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 о сроке предоставления муниципальной услуги.</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1.4.9. Консультирование заинтересованных лиц о порядке предоставления муниципальной услуги проводится в рабочее время.</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0"/>
        </w:smartTagPr>
        <w:r w:rsidRPr="003A5208">
          <w:rPr>
            <w:rFonts w:ascii="Times New Roman" w:hAnsi="Times New Roman"/>
            <w:sz w:val="28"/>
            <w:szCs w:val="28"/>
          </w:rPr>
          <w:lastRenderedPageBreak/>
          <w:t>1.4.10.</w:t>
        </w:r>
      </w:smartTag>
      <w:r w:rsidRPr="003A5208">
        <w:rPr>
          <w:rFonts w:ascii="Times New Roman" w:hAnsi="Times New Roman"/>
          <w:sz w:val="28"/>
          <w:szCs w:val="28"/>
        </w:rPr>
        <w:t> Все консультации, а также предоставленные специалистами Администрации в ходе консультации документы предоставляются бесплатно.</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1"/>
        </w:smartTagPr>
        <w:r w:rsidRPr="003A5208">
          <w:rPr>
            <w:rFonts w:ascii="Times New Roman" w:hAnsi="Times New Roman"/>
            <w:sz w:val="28"/>
            <w:szCs w:val="28"/>
          </w:rPr>
          <w:t>1.4.11.</w:t>
        </w:r>
      </w:smartTag>
      <w:r w:rsidRPr="003A5208">
        <w:rPr>
          <w:rFonts w:ascii="Times New Roman" w:hAnsi="Times New Roman"/>
          <w:sz w:val="28"/>
          <w:szCs w:val="28"/>
        </w:rPr>
        <w:t> Специалист Администрации,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Индивидуальное устное консультирование каждого заинтересованного лица специалист Администрации осуществляет не более 15 минут.</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2"/>
        </w:smartTagPr>
        <w:r w:rsidRPr="003A5208">
          <w:rPr>
            <w:rFonts w:ascii="Times New Roman" w:hAnsi="Times New Roman"/>
            <w:sz w:val="28"/>
            <w:szCs w:val="28"/>
          </w:rPr>
          <w:t>1.4.12.</w:t>
        </w:r>
      </w:smartTag>
      <w:r w:rsidRPr="003A5208">
        <w:rPr>
          <w:rFonts w:ascii="Times New Roman" w:hAnsi="Times New Roman"/>
          <w:sz w:val="28"/>
          <w:szCs w:val="28"/>
        </w:rPr>
        <w:t xml:space="preserve"> В случае если для подготовки ответа требуется более продолжительное время, специалист Администрации,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Звонки граждан принимаются в соответствии с графиком работы Администрации.</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3"/>
        </w:smartTagPr>
        <w:r w:rsidRPr="003A5208">
          <w:rPr>
            <w:rFonts w:ascii="Times New Roman" w:hAnsi="Times New Roman"/>
            <w:sz w:val="28"/>
            <w:szCs w:val="28"/>
          </w:rPr>
          <w:t>1.4.13.</w:t>
        </w:r>
      </w:smartTag>
      <w:r w:rsidRPr="003A5208">
        <w:rPr>
          <w:rFonts w:ascii="Times New Roman" w:hAnsi="Times New Roman"/>
          <w:sz w:val="28"/>
          <w:szCs w:val="28"/>
        </w:rPr>
        <w:t> При ответах на телефонные звонки специалист Администрации,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A5208" w:rsidRPr="003A5208" w:rsidRDefault="003A5208" w:rsidP="00EE06FC">
      <w:pPr>
        <w:spacing w:after="0" w:line="240" w:lineRule="auto"/>
        <w:ind w:firstLine="851"/>
        <w:jc w:val="both"/>
        <w:rPr>
          <w:rFonts w:ascii="Times New Roman" w:hAnsi="Times New Roman"/>
          <w:sz w:val="28"/>
          <w:szCs w:val="28"/>
        </w:rPr>
      </w:pPr>
      <w:r w:rsidRPr="003A5208">
        <w:rPr>
          <w:rFonts w:ascii="Times New Roman" w:hAnsi="Times New Roman"/>
          <w:sz w:val="28"/>
          <w:szCs w:val="28"/>
        </w:rPr>
        <w:t>Время разговора не должно превышать 10 минут.</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4"/>
        </w:smartTagPr>
        <w:r w:rsidRPr="003A5208">
          <w:rPr>
            <w:rFonts w:ascii="Times New Roman" w:hAnsi="Times New Roman"/>
            <w:sz w:val="28"/>
            <w:szCs w:val="28"/>
          </w:rPr>
          <w:t>1.4.14.</w:t>
        </w:r>
      </w:smartTag>
      <w:r w:rsidRPr="003A5208">
        <w:rPr>
          <w:rFonts w:ascii="Times New Roman" w:hAnsi="Times New Roman"/>
          <w:sz w:val="28"/>
          <w:szCs w:val="28"/>
        </w:rPr>
        <w:t> 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5"/>
        </w:smartTagPr>
        <w:r w:rsidRPr="003A5208">
          <w:rPr>
            <w:rFonts w:ascii="Times New Roman" w:hAnsi="Times New Roman"/>
            <w:sz w:val="28"/>
            <w:szCs w:val="28"/>
          </w:rPr>
          <w:t>1.4.15.</w:t>
        </w:r>
      </w:smartTag>
      <w:r w:rsidRPr="003A5208">
        <w:rPr>
          <w:rFonts w:ascii="Times New Roman" w:hAnsi="Times New Roman"/>
          <w:sz w:val="28"/>
          <w:szCs w:val="28"/>
        </w:rPr>
        <w:t> В случае поступления от гражданина запроса на получение письменной консультации Администрация обязана ответить на него в течение 10 дней со дня поступления запроса.</w:t>
      </w:r>
    </w:p>
    <w:p w:rsidR="003A5208" w:rsidRPr="003A5208" w:rsidRDefault="003A5208" w:rsidP="00EE06FC">
      <w:pPr>
        <w:spacing w:after="0" w:line="240" w:lineRule="auto"/>
        <w:ind w:firstLine="851"/>
        <w:jc w:val="both"/>
        <w:rPr>
          <w:rFonts w:ascii="Times New Roman" w:hAnsi="Times New Roman"/>
          <w:sz w:val="28"/>
          <w:szCs w:val="28"/>
        </w:rPr>
      </w:pPr>
      <w:smartTag w:uri="urn:schemas-microsoft-com:office:smarttags" w:element="date">
        <w:smartTagPr>
          <w:attr w:name="ls" w:val="trans"/>
          <w:attr w:name="Month" w:val="4"/>
          <w:attr w:name="Day" w:val="1"/>
          <w:attr w:name="Year" w:val="16"/>
        </w:smartTagPr>
        <w:r w:rsidRPr="003A5208">
          <w:rPr>
            <w:rFonts w:ascii="Times New Roman" w:hAnsi="Times New Roman"/>
            <w:sz w:val="28"/>
            <w:szCs w:val="28"/>
          </w:rPr>
          <w:t>1.4.16.</w:t>
        </w:r>
      </w:smartTag>
      <w:r w:rsidRPr="003A5208">
        <w:rPr>
          <w:rFonts w:ascii="Times New Roman" w:hAnsi="Times New Roman"/>
          <w:sz w:val="28"/>
          <w:szCs w:val="28"/>
        </w:rPr>
        <w:t>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главой Успенского сельского поселения Успенского района.</w:t>
      </w:r>
    </w:p>
    <w:p w:rsidR="003A5208" w:rsidRPr="003A5208" w:rsidRDefault="003A5208" w:rsidP="00B07408">
      <w:pPr>
        <w:widowControl w:val="0"/>
        <w:suppressAutoHyphens/>
        <w:spacing w:after="0" w:line="240" w:lineRule="auto"/>
        <w:jc w:val="center"/>
        <w:rPr>
          <w:rFonts w:ascii="Times New Roman" w:eastAsia="Arial" w:hAnsi="Times New Roman"/>
          <w:b/>
          <w:sz w:val="28"/>
          <w:szCs w:val="28"/>
          <w:lang w:eastAsia="ar-SA"/>
        </w:rPr>
      </w:pPr>
    </w:p>
    <w:p w:rsidR="00B07408" w:rsidRPr="003A5208" w:rsidRDefault="00B573A5" w:rsidP="00B07408">
      <w:pPr>
        <w:widowControl w:val="0"/>
        <w:suppressAutoHyphens/>
        <w:spacing w:after="0" w:line="240" w:lineRule="auto"/>
        <w:jc w:val="center"/>
        <w:rPr>
          <w:rFonts w:ascii="Times New Roman" w:eastAsia="Arial" w:hAnsi="Times New Roman"/>
          <w:b/>
          <w:sz w:val="28"/>
          <w:szCs w:val="28"/>
          <w:lang w:eastAsia="ar-SA"/>
        </w:rPr>
      </w:pPr>
      <w:r w:rsidRPr="003A5208">
        <w:rPr>
          <w:rFonts w:ascii="Times New Roman" w:eastAsia="Arial" w:hAnsi="Times New Roman"/>
          <w:b/>
          <w:sz w:val="28"/>
          <w:szCs w:val="28"/>
          <w:lang w:val="en-US" w:eastAsia="ar-SA"/>
        </w:rPr>
        <w:t>II</w:t>
      </w:r>
      <w:r w:rsidR="00B07408" w:rsidRPr="003A5208">
        <w:rPr>
          <w:rFonts w:ascii="Times New Roman" w:eastAsia="Arial" w:hAnsi="Times New Roman"/>
          <w:b/>
          <w:sz w:val="28"/>
          <w:szCs w:val="28"/>
          <w:lang w:eastAsia="ar-SA"/>
        </w:rPr>
        <w:t>.Стандарт предоставления Муниципальной услуги</w:t>
      </w:r>
    </w:p>
    <w:p w:rsidR="00B07408" w:rsidRPr="003A5208" w:rsidRDefault="00B07408" w:rsidP="00B07408">
      <w:pPr>
        <w:widowControl w:val="0"/>
        <w:suppressAutoHyphens/>
        <w:spacing w:after="0" w:line="240" w:lineRule="auto"/>
        <w:ind w:firstLine="709"/>
        <w:jc w:val="center"/>
        <w:rPr>
          <w:rFonts w:ascii="Times New Roman" w:eastAsia="Arial" w:hAnsi="Times New Roman"/>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8"/>
        <w:gridCol w:w="6383"/>
      </w:tblGrid>
      <w:tr w:rsidR="003A5208" w:rsidRPr="003A5208" w:rsidTr="00DA1053">
        <w:tc>
          <w:tcPr>
            <w:tcW w:w="3188" w:type="dxa"/>
            <w:shd w:val="clear" w:color="auto" w:fill="auto"/>
          </w:tcPr>
          <w:p w:rsidR="003A5208" w:rsidRPr="003A5208" w:rsidRDefault="003A5208" w:rsidP="00DA1053">
            <w:pPr>
              <w:spacing w:after="0" w:line="240" w:lineRule="auto"/>
              <w:jc w:val="center"/>
              <w:rPr>
                <w:rFonts w:ascii="Times New Roman" w:hAnsi="Times New Roman"/>
                <w:sz w:val="28"/>
                <w:szCs w:val="28"/>
              </w:rPr>
            </w:pPr>
            <w:r w:rsidRPr="003A5208">
              <w:rPr>
                <w:rFonts w:ascii="Times New Roman" w:hAnsi="Times New Roman"/>
                <w:sz w:val="28"/>
                <w:szCs w:val="28"/>
              </w:rPr>
              <w:t>Подразделы стандарта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center"/>
              <w:rPr>
                <w:rFonts w:ascii="Times New Roman" w:hAnsi="Times New Roman"/>
                <w:sz w:val="28"/>
                <w:szCs w:val="28"/>
              </w:rPr>
            </w:pPr>
            <w:r w:rsidRPr="003A5208">
              <w:rPr>
                <w:rFonts w:ascii="Times New Roman" w:hAnsi="Times New Roman"/>
                <w:sz w:val="28"/>
                <w:szCs w:val="28"/>
              </w:rPr>
              <w:t>Содержание подразделов стандарта предоставления Муниципальной услуги</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2.1. Наименование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Предоставление выписки из реестра муниципального имущества</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2.2. Наименование органа, предоставляющего Муниципальную услугу</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администрация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2.3. Результат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предоставление выписки из реестра муниципальной собственности администрацией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отказ в предоставлении выписки из реестра муниципального имущества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2.4. Срок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10 дней со дня приема заявления</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2.5. Правовые основания для предоставления Муниципальной услуги (указывается перечень нормативных правовых актов, непосредственно регулирующих предоставление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Федеральный закон от </w:t>
            </w:r>
            <w:smartTag w:uri="urn:schemas-microsoft-com:office:smarttags" w:element="date">
              <w:smartTagPr>
                <w:attr w:name="ls" w:val="trans"/>
                <w:attr w:name="Month" w:val="10"/>
                <w:attr w:name="Day" w:val="6"/>
                <w:attr w:name="Year" w:val="2003"/>
              </w:smartTagPr>
              <w:r w:rsidRPr="003A5208">
                <w:rPr>
                  <w:rFonts w:ascii="Times New Roman" w:hAnsi="Times New Roman"/>
                  <w:sz w:val="28"/>
                  <w:szCs w:val="28"/>
                </w:rPr>
                <w:t>6 октября 2003 года</w:t>
              </w:r>
            </w:smartTag>
            <w:r w:rsidRPr="003A5208">
              <w:rPr>
                <w:rFonts w:ascii="Times New Roman" w:hAnsi="Times New Roman"/>
                <w:sz w:val="28"/>
                <w:szCs w:val="28"/>
              </w:rPr>
              <w:t xml:space="preserve"> № 131-ФЗ «Об общих принципах организации местного самоуправления в Российской Федерации»;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Федерального закона от </w:t>
            </w:r>
            <w:smartTag w:uri="urn:schemas-microsoft-com:office:smarttags" w:element="date">
              <w:smartTagPr>
                <w:attr w:name="ls" w:val="trans"/>
                <w:attr w:name="Month" w:val="7"/>
                <w:attr w:name="Day" w:val="27"/>
                <w:attr w:name="Year" w:val="2010"/>
              </w:smartTagPr>
              <w:r w:rsidRPr="003A5208">
                <w:rPr>
                  <w:rFonts w:ascii="Times New Roman" w:hAnsi="Times New Roman"/>
                  <w:sz w:val="28"/>
                  <w:szCs w:val="28"/>
                </w:rPr>
                <w:t>27 июля 2010 года</w:t>
              </w:r>
            </w:smartTag>
            <w:r w:rsidRPr="003A5208">
              <w:rPr>
                <w:rFonts w:ascii="Times New Roman" w:hAnsi="Times New Roman"/>
                <w:sz w:val="28"/>
                <w:szCs w:val="28"/>
              </w:rPr>
              <w:t xml:space="preserve"> № 210-ФЗ «Об организации предоставления государственных и муниципальных услуг»;</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Устав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Положение о порядке управления и распоряжения имуществом, находящимся в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заявление о предоставлении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по форме согласно приложению № 1 к настоящему Административному регламенту;</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копия паспорта физического лица либо копия нотариально заверенной доверенности на право представлять интересы физического лица по получению Муниципальной услуги (для физических лиц);</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копия документа, подтверждающего право действовать от имени юридического лица, копии учредительных документов (свидетельство о регистрации юридического лица, свидетельство о постановке в налоговом органе, устав или положение) (для юридических лиц)</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текст заявления не поддается прочтению;</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представление заявления, в котором не указаны фамилия, имя, отчество заявителя и почтовый адрес, по которому должен быть направлен ответ;</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отсутствие у заявителя соответствующих полномочий на получение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обращение заявителя о предоставлении муниципальной услуги, предоставление которой не осуществляется Администрацией.</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2.8. Исчерпывающий перечень оснований для приостановления и (или) отказа в предоставлении Муниципальной услуги.</w:t>
            </w:r>
          </w:p>
          <w:p w:rsidR="003A5208" w:rsidRPr="003A5208" w:rsidRDefault="003A5208" w:rsidP="00DA1053">
            <w:pPr>
              <w:spacing w:after="0" w:line="240" w:lineRule="auto"/>
              <w:jc w:val="both"/>
              <w:rPr>
                <w:rFonts w:ascii="Times New Roman" w:hAnsi="Times New Roman"/>
                <w:sz w:val="28"/>
                <w:szCs w:val="28"/>
              </w:rPr>
            </w:pP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Основания для приостановления оказания муниципальной услуги отсутствуют.</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Основания для отказа в предоставлении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отсутствие одного из документов, указанных в пункте 2.6 настоящего Административного регламента;</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несоответствие хотя бы одного из документов, необходимых для получения Муниципальной услуги, требованиям, указанным в пункте 2.6 настоящего Административного регламента, а также содержание в документе неоговоренных приписок и исправлений;</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xml:space="preserve"> - представление заявления, содержащего нецензурные либо оскорбительные выражения, угрозы жизни, здоровью и имуществу должностного лица, а также членов его семьи;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обращение (в письменном виде) заявителя с просьбой о прекращении рассмотрения ранее направленного им заявления;</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изменение законодательства, либо наступление форс-мажорных обстоятельств.</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2.9. Размер платы, взимаемой с Заявителя при предоставлении Муниципальной услуги, и способ её взимания</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Бесплатно</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Время ожидания в очереди при подаче запроса не должно превышать 15 минут.</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Время ожидания в очереди при получении результата не должно превышать 15 минут</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2.11. Срок регистрации запроса Заявителя о предоставлении Муниципальной услуги</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1 рабочий день</w:t>
            </w:r>
          </w:p>
        </w:tc>
      </w:tr>
      <w:tr w:rsidR="003A7E23" w:rsidRPr="001B2453" w:rsidTr="00CF0C47">
        <w:tc>
          <w:tcPr>
            <w:tcW w:w="3188" w:type="dxa"/>
            <w:tcBorders>
              <w:top w:val="single" w:sz="4" w:space="0" w:color="auto"/>
              <w:left w:val="single" w:sz="4" w:space="0" w:color="auto"/>
              <w:bottom w:val="single" w:sz="4" w:space="0" w:color="auto"/>
              <w:right w:val="single" w:sz="4" w:space="0" w:color="auto"/>
            </w:tcBorders>
            <w:hideMark/>
          </w:tcPr>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2.12. Требования к местам предоставления Муниципальной услуги.</w:t>
            </w:r>
          </w:p>
        </w:tc>
        <w:tc>
          <w:tcPr>
            <w:tcW w:w="6383" w:type="dxa"/>
            <w:tcBorders>
              <w:top w:val="single" w:sz="4" w:space="0" w:color="auto"/>
              <w:left w:val="single" w:sz="4" w:space="0" w:color="auto"/>
              <w:bottom w:val="single" w:sz="4" w:space="0" w:color="auto"/>
              <w:right w:val="single" w:sz="4" w:space="0" w:color="auto"/>
            </w:tcBorders>
            <w:hideMark/>
          </w:tcPr>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помещения, в которых предоставляется Муниципальная услуга, должны соответствовать санитарно-эпидемиологическим правилам и нормам;</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lastRenderedPageBreak/>
              <w:t>- в здании, в котором предоставляются муниципальные услуги, создаются условия для беспрепятственного получения инвалидами и маломобильными группами населения муниципальных услуг;</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помещения оборудуются информационными стендами, вывесками, указателями;</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сотрудники, осуществляющие предоставление Муниципальной услуги, обеспечиваются личными нагрудными идентификационными карточками с указанием фамилии, имени, отчества и должности;</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рабочие места оборудуются компьютерами и оргтехникой, позволяющими своевременно и в полном объеме предоставлять справочную информацию Заявителю;</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места ожидания в очереди на консультацию или получение результатов муниципальной услуги оборудуются стульями или скамьями;</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помещения оборудуются столами, стульями, бумагой, канцелярскими принадлежностями;</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в помещениях предусматривается наличие средств пожаротушения и доступных мест общего пользования (туалетов);</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на автомобильной стоянке у здания предусматриваются места для парковки автотранспортных средств заявителей, в том числе автотранспортных средств инвалидов;</w:t>
            </w:r>
          </w:p>
          <w:p w:rsidR="003A7E23" w:rsidRPr="001B2453" w:rsidRDefault="003A7E23" w:rsidP="00CF0C47">
            <w:pPr>
              <w:spacing w:after="0" w:line="240" w:lineRule="auto"/>
              <w:jc w:val="both"/>
              <w:rPr>
                <w:rFonts w:ascii="Times New Roman" w:hAnsi="Times New Roman"/>
                <w:sz w:val="28"/>
                <w:szCs w:val="28"/>
              </w:rPr>
            </w:pPr>
            <w:r w:rsidRPr="001B2453">
              <w:rPr>
                <w:rFonts w:ascii="Times New Roman" w:hAnsi="Times New Roman"/>
                <w:sz w:val="28"/>
                <w:szCs w:val="28"/>
              </w:rPr>
              <w:t>- центральный вход в здание оборудуется вывеской, содержащей информацию о наименовании учреждения.</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2.13. Показатели доступности и качества Муниципальных услуг</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 xml:space="preserve">- возможность подачи запроса заявителя о предоставлении Муниципальной услуги посредством </w:t>
            </w:r>
            <w:r w:rsidR="00CE7A4C">
              <w:rPr>
                <w:rFonts w:ascii="Times New Roman" w:hAnsi="Times New Roman"/>
                <w:sz w:val="28"/>
                <w:szCs w:val="28"/>
              </w:rPr>
              <w:t>филиала</w:t>
            </w:r>
            <w:r w:rsidR="00C72B26">
              <w:rPr>
                <w:rFonts w:ascii="Times New Roman" w:hAnsi="Times New Roman"/>
                <w:sz w:val="28"/>
                <w:szCs w:val="28"/>
              </w:rPr>
              <w:t xml:space="preserve"> ГАУ КК «МФЦ КК»</w:t>
            </w:r>
            <w:r w:rsidRPr="003A5208">
              <w:rPr>
                <w:rFonts w:ascii="Times New Roman" w:hAnsi="Times New Roman"/>
                <w:sz w:val="28"/>
                <w:szCs w:val="28"/>
              </w:rPr>
              <w:t>;</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установление должностных лиц, ответственных за предоставление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установление и соблюдение требований к помещениям, в которых предоставляется услуга;</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tc>
      </w:tr>
      <w:tr w:rsidR="003A5208" w:rsidRPr="003A5208" w:rsidTr="00DA1053">
        <w:tc>
          <w:tcPr>
            <w:tcW w:w="3188"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lastRenderedPageBreak/>
              <w:t>2.14. Требования, учитывающие особенности предоставления муниципальных услуг в многофункциональном центре предоставления государственных и муниципальных услуг и особенности предоставления муниципальных услуг в электронной форме.</w:t>
            </w:r>
          </w:p>
        </w:tc>
        <w:tc>
          <w:tcPr>
            <w:tcW w:w="6383" w:type="dxa"/>
            <w:shd w:val="clear" w:color="auto" w:fill="auto"/>
          </w:tcPr>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предоставление в установленном порядке информации заявителем и обеспечение доступа заявителей к сведениям о Муниципальной услуге;</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подача заявителем заявления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получение заявителем сведений о ходе выполнения запроса о предоставлении Муниципальной услуги;</w:t>
            </w:r>
          </w:p>
          <w:p w:rsidR="003A5208" w:rsidRPr="003A5208" w:rsidRDefault="003A5208" w:rsidP="00DA1053">
            <w:pPr>
              <w:spacing w:after="0" w:line="240" w:lineRule="auto"/>
              <w:jc w:val="both"/>
              <w:rPr>
                <w:rFonts w:ascii="Times New Roman" w:hAnsi="Times New Roman"/>
                <w:sz w:val="28"/>
                <w:szCs w:val="28"/>
              </w:rPr>
            </w:pPr>
            <w:r w:rsidRPr="003A5208">
              <w:rPr>
                <w:rFonts w:ascii="Times New Roman" w:hAnsi="Times New Roman"/>
                <w:sz w:val="28"/>
                <w:szCs w:val="28"/>
              </w:rPr>
              <w:t>- получение заявителем результата предоставления Муниципальной услуги, если иное не установлено федеральным законом.</w:t>
            </w:r>
          </w:p>
        </w:tc>
      </w:tr>
    </w:tbl>
    <w:p w:rsidR="003A5208" w:rsidRPr="003A5208" w:rsidRDefault="003A5208" w:rsidP="00CE7A4C">
      <w:pPr>
        <w:spacing w:after="0" w:line="240" w:lineRule="auto"/>
        <w:rPr>
          <w:rFonts w:ascii="Times New Roman" w:hAnsi="Times New Roman"/>
          <w:b/>
          <w:sz w:val="28"/>
          <w:szCs w:val="28"/>
        </w:rPr>
      </w:pPr>
    </w:p>
    <w:p w:rsidR="003A5208" w:rsidRPr="003A5208" w:rsidRDefault="003A5208" w:rsidP="003A5208">
      <w:pPr>
        <w:spacing w:after="0" w:line="240" w:lineRule="auto"/>
        <w:jc w:val="center"/>
        <w:rPr>
          <w:rFonts w:ascii="Times New Roman" w:hAnsi="Times New Roman"/>
          <w:b/>
          <w:sz w:val="28"/>
          <w:szCs w:val="28"/>
        </w:rPr>
      </w:pPr>
      <w:r w:rsidRPr="003A5208">
        <w:rPr>
          <w:rFonts w:ascii="Times New Roman" w:hAnsi="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A5208" w:rsidRPr="003A5208" w:rsidRDefault="003A5208" w:rsidP="003A5208">
      <w:pPr>
        <w:spacing w:after="0" w:line="240" w:lineRule="auto"/>
        <w:ind w:firstLine="567"/>
        <w:jc w:val="both"/>
        <w:rPr>
          <w:rFonts w:ascii="Times New Roman" w:hAnsi="Times New Roman"/>
          <w:sz w:val="24"/>
          <w:szCs w:val="24"/>
        </w:rPr>
      </w:pP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3.1. Предоставление Муниципальной услуги включает в себя следующие административные процедуры (представлены в виде блок-схемы в приложении №2):</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прием заявления и прилагаемых к нему документов;</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передача заявления и прилагаемых к нему документов на исполнение;</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 подготовка и направление справки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или уведомления об отсутствии сведений в реестре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либо отказа в выдаче справки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lastRenderedPageBreak/>
        <w:t>3.2. Прием заявления и прилагаемых к нему документов.</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Основанием для предоставления Муниципальной услуги является обращение Заявителя (его представителя, доверенного лица) в </w:t>
      </w:r>
      <w:r w:rsidR="00CE7A4C">
        <w:rPr>
          <w:rFonts w:ascii="Times New Roman" w:hAnsi="Times New Roman"/>
          <w:sz w:val="28"/>
          <w:szCs w:val="28"/>
        </w:rPr>
        <w:t>филиале</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или Администрацию.</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В случае обращения заявителя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сотрудник </w:t>
      </w:r>
      <w:r w:rsidR="00CE7A4C">
        <w:rPr>
          <w:rFonts w:ascii="Times New Roman" w:hAnsi="Times New Roman"/>
          <w:sz w:val="28"/>
          <w:szCs w:val="28"/>
        </w:rPr>
        <w:t>филиала</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передает заявление и прилагаемые к нему документы в Администрацию не позднее 1 рабочего дня, следующего за днем регистрации заявления.</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При получении заявления специалист Администрации, ответственный за делопроизводство, регистрирует его в соответствии с установленными правилами делопроизводства и передает его на рассмотрение главе Администрации.</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Срок административной процедуры – 1 рабочий день.</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Результатом административной процедуры является получение главой Администрации заявления о предоставлении справки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 прилагаемых к нему документов.</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3.3. Передача заявления и прилагаемых к нему документов на исполнение.</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Основанием для начала процедуры рассмотрения заявления является получение главой Администрации заявления и прилагаемых к нему документов. </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Глава Администрации назначает специалиста Администрации, уполномоченного на производство по заявлению, и передает ему заявление и прилагаемые к нему документы. </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Срок административной процедуры - 1 рабочий день. </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Результат административной процедуры – передача заявления и прилагаемых к нему документов на исполнение специалисту Администрации, уполномоченному на производство по заявлению. </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3.4.Подготовка и направление справки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или уведомления об отсутствии сведений в реестре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либо отказа в выдаче справки (выписки) из реестра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Специалист Администрации, уполномоченный на производство по заявлению, проверяет наличие документов, указанных в пункте 2.6 Административного регламента.</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Специалист Администрации, уполномоченный на производство по заявлению, подготавливает справку (выписку)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 обеспечивает её подписание главой Администрации.</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Специалист Администрации, уполномоченный на производство по заявлению, передает справку (выписку)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для выдачи Заявителю.</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При отсутствии сведений в реестре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специалист Администрации, уполномоченный на производство по заявлению, </w:t>
      </w:r>
      <w:r w:rsidRPr="003A5208">
        <w:rPr>
          <w:rFonts w:ascii="Times New Roman" w:hAnsi="Times New Roman"/>
          <w:sz w:val="28"/>
          <w:szCs w:val="28"/>
        </w:rPr>
        <w:lastRenderedPageBreak/>
        <w:t xml:space="preserve">подготавливает уведомление об отсутствии сведений в реестре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обеспечивает его подписание главой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 вручает Заявителю, либо, передает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(в случае обращения Заявителя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для последующего вручения Заявителю.</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При наличии оснований, указанных в пункте 2.8 Административного регламента, специалист Администрации, уполномоченный на производство по заявлению, подготавливает письменное уведомление об отказе в предоставлении Муниципальной услуги, с указанием причин отказа, обеспечивает его подписание главой Администрации и вручает Заявителю, либо, передает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(в случае обращения Заявителя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для последующего вручения Заявителю.</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Срок выполнения действия составляет – 8 рабочих дней.</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Результат административной процедуры – выдача Заявителю справки (выписки) из реестра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или письменного уведомления об отказе в предоставлении Муниципальной услуги либо уведомления об отсутствии сведений об объекте в реестре муниципальной собственности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3A5208">
      <w:pPr>
        <w:spacing w:after="0" w:line="240" w:lineRule="auto"/>
        <w:ind w:firstLine="851"/>
        <w:jc w:val="both"/>
        <w:rPr>
          <w:rFonts w:ascii="Times New Roman" w:hAnsi="Times New Roman"/>
          <w:sz w:val="24"/>
          <w:szCs w:val="24"/>
        </w:rPr>
      </w:pPr>
      <w:r w:rsidRPr="003A5208">
        <w:rPr>
          <w:rFonts w:ascii="Times New Roman" w:hAnsi="Times New Roman"/>
          <w:sz w:val="28"/>
          <w:szCs w:val="28"/>
        </w:rPr>
        <w:t xml:space="preserve">3.5. Общий максимальный срок предоставления Муниципальной услуги – 10 дней с даты регистрации заявления о предоставлении справки (выписки) из реестра муниципальной собственности в </w:t>
      </w:r>
      <w:r w:rsidR="00CE7A4C">
        <w:rPr>
          <w:rFonts w:ascii="Times New Roman" w:hAnsi="Times New Roman"/>
          <w:sz w:val="28"/>
          <w:szCs w:val="28"/>
        </w:rPr>
        <w:t>филиал</w:t>
      </w:r>
      <w:r w:rsidR="00C72B26">
        <w:rPr>
          <w:rFonts w:ascii="Times New Roman" w:hAnsi="Times New Roman"/>
          <w:sz w:val="28"/>
          <w:szCs w:val="28"/>
        </w:rPr>
        <w:t xml:space="preserve"> ГАУ КК «МФЦ КК»</w:t>
      </w:r>
      <w:r w:rsidRPr="003A5208">
        <w:rPr>
          <w:rFonts w:ascii="Times New Roman" w:hAnsi="Times New Roman"/>
          <w:sz w:val="28"/>
          <w:szCs w:val="28"/>
        </w:rPr>
        <w:t xml:space="preserve"> или Администрации</w:t>
      </w:r>
      <w:r w:rsidRPr="003A5208">
        <w:rPr>
          <w:rFonts w:ascii="Times New Roman" w:hAnsi="Times New Roman"/>
          <w:sz w:val="24"/>
          <w:szCs w:val="24"/>
        </w:rPr>
        <w:t>.</w:t>
      </w:r>
    </w:p>
    <w:p w:rsidR="00B07408" w:rsidRPr="003A5208" w:rsidRDefault="00B07408" w:rsidP="00B07408">
      <w:pPr>
        <w:widowControl w:val="0"/>
        <w:suppressAutoHyphens/>
        <w:spacing w:after="0" w:line="245" w:lineRule="auto"/>
        <w:ind w:firstLine="851"/>
        <w:jc w:val="both"/>
        <w:rPr>
          <w:rFonts w:ascii="Times New Roman" w:eastAsia="Arial" w:hAnsi="Times New Roman"/>
          <w:sz w:val="28"/>
          <w:szCs w:val="28"/>
          <w:lang w:eastAsia="ar-SA"/>
        </w:rPr>
      </w:pPr>
    </w:p>
    <w:p w:rsidR="00B07408" w:rsidRPr="003A5208" w:rsidRDefault="00B573A5" w:rsidP="00871AC1">
      <w:pPr>
        <w:widowControl w:val="0"/>
        <w:autoSpaceDE w:val="0"/>
        <w:autoSpaceDN w:val="0"/>
        <w:adjustRightInd w:val="0"/>
        <w:spacing w:after="0" w:line="245" w:lineRule="auto"/>
        <w:jc w:val="center"/>
        <w:rPr>
          <w:rFonts w:ascii="Times New Roman" w:eastAsia="Arial" w:hAnsi="Times New Roman"/>
          <w:b/>
          <w:sz w:val="28"/>
          <w:szCs w:val="28"/>
          <w:lang w:eastAsia="ar-SA"/>
        </w:rPr>
      </w:pPr>
      <w:r w:rsidRPr="003A5208">
        <w:rPr>
          <w:rFonts w:ascii="Times New Roman" w:eastAsia="Arial" w:hAnsi="Times New Roman"/>
          <w:b/>
          <w:sz w:val="28"/>
          <w:szCs w:val="28"/>
          <w:lang w:val="en-US" w:eastAsia="ar-SA"/>
        </w:rPr>
        <w:t>IV</w:t>
      </w:r>
      <w:r w:rsidR="00B07408" w:rsidRPr="003A5208">
        <w:rPr>
          <w:rFonts w:ascii="Times New Roman" w:eastAsia="Arial" w:hAnsi="Times New Roman"/>
          <w:b/>
          <w:sz w:val="28"/>
          <w:szCs w:val="28"/>
          <w:lang w:eastAsia="ar-SA"/>
        </w:rPr>
        <w:t>.</w:t>
      </w:r>
      <w:r w:rsidR="00CD7926" w:rsidRPr="003A5208">
        <w:rPr>
          <w:rFonts w:ascii="Times New Roman" w:eastAsia="Arial" w:hAnsi="Times New Roman"/>
          <w:b/>
          <w:sz w:val="28"/>
          <w:szCs w:val="28"/>
          <w:lang w:eastAsia="ar-SA"/>
        </w:rPr>
        <w:t xml:space="preserve"> </w:t>
      </w:r>
      <w:r w:rsidRPr="003A5208">
        <w:rPr>
          <w:rFonts w:ascii="Times New Roman" w:eastAsia="Arial" w:hAnsi="Times New Roman"/>
          <w:b/>
          <w:sz w:val="28"/>
          <w:szCs w:val="28"/>
          <w:lang w:eastAsia="ar-SA"/>
        </w:rPr>
        <w:t>Ф</w:t>
      </w:r>
      <w:r w:rsidR="00B07408" w:rsidRPr="003A5208">
        <w:rPr>
          <w:rFonts w:ascii="Times New Roman" w:eastAsia="Arial" w:hAnsi="Times New Roman"/>
          <w:b/>
          <w:sz w:val="28"/>
          <w:szCs w:val="28"/>
          <w:lang w:eastAsia="ar-SA"/>
        </w:rPr>
        <w:t xml:space="preserve">ормы контроля за </w:t>
      </w:r>
      <w:r w:rsidRPr="003A5208">
        <w:rPr>
          <w:rFonts w:ascii="Times New Roman" w:eastAsia="Arial" w:hAnsi="Times New Roman"/>
          <w:b/>
          <w:sz w:val="28"/>
          <w:szCs w:val="28"/>
          <w:lang w:eastAsia="ar-SA"/>
        </w:rPr>
        <w:t>исполнением административного регламента</w:t>
      </w:r>
      <w:r w:rsidR="00E15221" w:rsidRPr="003A5208">
        <w:rPr>
          <w:rFonts w:ascii="Times New Roman" w:eastAsia="Arial" w:hAnsi="Times New Roman"/>
          <w:b/>
          <w:sz w:val="28"/>
          <w:szCs w:val="28"/>
          <w:lang w:eastAsia="ar-SA"/>
        </w:rPr>
        <w:t>.</w:t>
      </w:r>
    </w:p>
    <w:p w:rsidR="00E15221" w:rsidRPr="003A5208" w:rsidRDefault="00E15221" w:rsidP="003A5208">
      <w:pPr>
        <w:autoSpaceDE w:val="0"/>
        <w:autoSpaceDN w:val="0"/>
        <w:adjustRightInd w:val="0"/>
        <w:spacing w:after="0" w:line="240" w:lineRule="auto"/>
        <w:ind w:firstLine="851"/>
        <w:jc w:val="center"/>
        <w:rPr>
          <w:rFonts w:ascii="Times New Roman" w:eastAsia="Arial" w:hAnsi="Times New Roman"/>
          <w:b/>
          <w:sz w:val="28"/>
          <w:szCs w:val="28"/>
          <w:lang w:eastAsia="ar-SA"/>
        </w:rPr>
      </w:pPr>
    </w:p>
    <w:p w:rsidR="003A5208" w:rsidRPr="003A5208" w:rsidRDefault="003A5208" w:rsidP="003A5208">
      <w:pPr>
        <w:spacing w:after="0" w:line="240" w:lineRule="auto"/>
        <w:ind w:firstLine="851"/>
        <w:jc w:val="both"/>
        <w:rPr>
          <w:rFonts w:ascii="Times New Roman" w:eastAsia="Arial Unicode MS" w:hAnsi="Times New Roman"/>
          <w:sz w:val="28"/>
          <w:szCs w:val="28"/>
        </w:rPr>
      </w:pPr>
      <w:r w:rsidRPr="003A5208">
        <w:rPr>
          <w:rFonts w:ascii="Times New Roman" w:eastAsia="Arial Unicode MS" w:hAnsi="Times New Roman"/>
          <w:sz w:val="28"/>
          <w:szCs w:val="28"/>
        </w:rPr>
        <w:t>4.1.</w:t>
      </w:r>
      <w:r w:rsidRPr="003A5208">
        <w:rPr>
          <w:rFonts w:ascii="Times New Roman" w:hAnsi="Times New Roman"/>
          <w:sz w:val="28"/>
          <w:szCs w:val="28"/>
        </w:rPr>
        <w:t> </w:t>
      </w:r>
      <w:r w:rsidRPr="003A5208">
        <w:rPr>
          <w:rFonts w:ascii="Times New Roman" w:eastAsia="Arial Unicode MS" w:hAnsi="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5208" w:rsidRPr="003A5208" w:rsidRDefault="003A5208" w:rsidP="003A5208">
      <w:pPr>
        <w:spacing w:after="0" w:line="240" w:lineRule="auto"/>
        <w:ind w:firstLine="851"/>
        <w:jc w:val="both"/>
        <w:rPr>
          <w:rFonts w:ascii="Times New Roman" w:eastAsia="Arial Unicode MS" w:hAnsi="Times New Roman"/>
          <w:sz w:val="28"/>
          <w:szCs w:val="28"/>
        </w:rPr>
      </w:pPr>
      <w:r w:rsidRPr="003A5208">
        <w:rPr>
          <w:rFonts w:ascii="Times New Roman" w:eastAsia="Arial Unicode MS"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w:t>
      </w:r>
      <w:r w:rsidR="005C5728">
        <w:rPr>
          <w:rFonts w:ascii="Times New Roman" w:hAnsi="Times New Roman"/>
          <w:sz w:val="28"/>
          <w:szCs w:val="28"/>
        </w:rPr>
        <w:t>Маламинского</w:t>
      </w:r>
      <w:r w:rsidRPr="003A5208">
        <w:rPr>
          <w:rFonts w:ascii="Times New Roman" w:hAnsi="Times New Roman"/>
          <w:sz w:val="28"/>
          <w:szCs w:val="28"/>
        </w:rPr>
        <w:t xml:space="preserve"> </w:t>
      </w:r>
      <w:r w:rsidRPr="003A5208">
        <w:rPr>
          <w:rFonts w:ascii="Times New Roman" w:eastAsia="Arial Unicode MS" w:hAnsi="Times New Roman"/>
          <w:sz w:val="28"/>
          <w:szCs w:val="28"/>
        </w:rPr>
        <w:t>сельского поселения Успенского района, путем проведения проверок соблюдения и исполнения положений административного регламента, иных нормативных правовых актов.</w:t>
      </w:r>
    </w:p>
    <w:p w:rsidR="003A5208" w:rsidRPr="003A5208" w:rsidRDefault="003A5208" w:rsidP="003A5208">
      <w:pPr>
        <w:spacing w:after="0" w:line="240" w:lineRule="auto"/>
        <w:ind w:firstLine="851"/>
        <w:jc w:val="both"/>
        <w:rPr>
          <w:rFonts w:ascii="Times New Roman" w:eastAsia="Arial Unicode MS" w:hAnsi="Times New Roman"/>
          <w:sz w:val="28"/>
          <w:szCs w:val="28"/>
        </w:rPr>
      </w:pPr>
      <w:r w:rsidRPr="003A5208">
        <w:rPr>
          <w:rFonts w:ascii="Times New Roman" w:eastAsia="Arial Unicode MS" w:hAnsi="Times New Roman"/>
          <w:sz w:val="28"/>
          <w:szCs w:val="28"/>
        </w:rPr>
        <w:t>4.2.</w:t>
      </w:r>
      <w:r w:rsidRPr="003A5208">
        <w:rPr>
          <w:rFonts w:ascii="Times New Roman" w:hAnsi="Times New Roman"/>
          <w:sz w:val="28"/>
          <w:szCs w:val="28"/>
        </w:rPr>
        <w:t> </w:t>
      </w:r>
      <w:r w:rsidRPr="003A5208">
        <w:rPr>
          <w:rFonts w:ascii="Times New Roman" w:eastAsia="Arial Unicode MS"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A5208" w:rsidRPr="003A5208" w:rsidRDefault="003A5208" w:rsidP="003A5208">
      <w:pPr>
        <w:spacing w:after="0" w:line="240" w:lineRule="auto"/>
        <w:ind w:firstLine="851"/>
        <w:jc w:val="both"/>
        <w:rPr>
          <w:rFonts w:ascii="Times New Roman" w:eastAsia="Arial Unicode MS" w:hAnsi="Times New Roman"/>
          <w:sz w:val="28"/>
          <w:szCs w:val="28"/>
        </w:rPr>
      </w:pPr>
      <w:r w:rsidRPr="003A5208">
        <w:rPr>
          <w:rFonts w:ascii="Times New Roman" w:eastAsia="Arial Unicode MS" w:hAnsi="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 в котором отмечаются выявленные недостатки и предложения по их устранению. </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lastRenderedPageBreak/>
        <w:t xml:space="preserve">Плановые проверки проводятся 1 раз в год главой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 до 1 июля текущего года.</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Внеплановые проверки проводятся в связи с конкретным обращением заявителя главой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4.3. Ответственность должностных лиц администрации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поселения Успенского района за решения и действия (бездействие), принимаемые (осуществляемые) ими в ходе предоставления Муниципальной услуги.</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xml:space="preserve">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w:t>
      </w:r>
      <w:smartTag w:uri="urn:schemas-microsoft-com:office:smarttags" w:element="date">
        <w:smartTagPr>
          <w:attr w:name="Year" w:val="2007"/>
          <w:attr w:name="Day" w:val="2"/>
          <w:attr w:name="Month" w:val="3"/>
          <w:attr w:name="ls" w:val="trans"/>
        </w:smartTagPr>
        <w:r w:rsidRPr="003A5208">
          <w:rPr>
            <w:rFonts w:ascii="Times New Roman" w:hAnsi="Times New Roman"/>
            <w:sz w:val="28"/>
            <w:szCs w:val="28"/>
          </w:rPr>
          <w:t>2 марта 2007 года</w:t>
        </w:r>
      </w:smartTag>
      <w:r w:rsidRPr="003A5208">
        <w:rPr>
          <w:rFonts w:ascii="Times New Roman" w:hAnsi="Times New Roman"/>
          <w:sz w:val="28"/>
          <w:szCs w:val="28"/>
        </w:rPr>
        <w:t xml:space="preserve"> № 25-ФЗ «О муниципальной службе в Российской Федерации», а так же Федеральным законом от </w:t>
      </w:r>
      <w:smartTag w:uri="urn:schemas-microsoft-com:office:smarttags" w:element="date">
        <w:smartTagPr>
          <w:attr w:name="Year" w:val="2010"/>
          <w:attr w:name="Day" w:val="27"/>
          <w:attr w:name="Month" w:val="7"/>
          <w:attr w:name="ls" w:val="trans"/>
        </w:smartTagPr>
        <w:r w:rsidRPr="003A5208">
          <w:rPr>
            <w:rFonts w:ascii="Times New Roman" w:hAnsi="Times New Roman"/>
            <w:sz w:val="28"/>
            <w:szCs w:val="28"/>
          </w:rPr>
          <w:t>27 июля 2010 года</w:t>
        </w:r>
      </w:smartTag>
      <w:r w:rsidRPr="003A5208">
        <w:rPr>
          <w:rFonts w:ascii="Times New Roman" w:hAnsi="Times New Roman"/>
          <w:sz w:val="28"/>
          <w:szCs w:val="28"/>
        </w:rPr>
        <w:t xml:space="preserve"> № 210-ФЗ «Об организации предоставления государственных и муниципальных услуг».</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Контроль за полнотой и качеством оказания Муниципальной услуги включает в себя:</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устранение выявленных нарушений прав граждан;</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рассмотрение и подготовка ответов на запросы/обращения граждан содержащих жалобы на решения, действия (бездействие) должностных лиц;</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rsidR="003A5208" w:rsidRPr="003A5208" w:rsidRDefault="003A5208" w:rsidP="003A5208">
      <w:pPr>
        <w:pStyle w:val="ac"/>
        <w:jc w:val="center"/>
        <w:rPr>
          <w:rFonts w:ascii="Times New Roman" w:hAnsi="Times New Roman" w:cs="Times New Roman"/>
        </w:rPr>
      </w:pPr>
    </w:p>
    <w:p w:rsidR="00B573A5" w:rsidRPr="003A5208" w:rsidRDefault="00B573A5" w:rsidP="003A5208">
      <w:pPr>
        <w:pStyle w:val="ac"/>
        <w:jc w:val="center"/>
        <w:rPr>
          <w:rStyle w:val="a4"/>
          <w:rFonts w:ascii="Times New Roman" w:hAnsi="Times New Roman" w:cs="Times New Roman"/>
          <w:sz w:val="28"/>
          <w:szCs w:val="28"/>
        </w:rPr>
      </w:pPr>
      <w:r w:rsidRPr="003A5208">
        <w:rPr>
          <w:rFonts w:ascii="Times New Roman" w:hAnsi="Times New Roman" w:cs="Times New Roman"/>
          <w:sz w:val="28"/>
          <w:szCs w:val="28"/>
          <w:lang w:val="en-US"/>
        </w:rPr>
        <w:t>V</w:t>
      </w:r>
      <w:r w:rsidRPr="003A5208">
        <w:rPr>
          <w:rStyle w:val="a4"/>
          <w:rFonts w:ascii="Times New Roman" w:hAnsi="Times New Roman" w:cs="Times New Roman"/>
          <w:sz w:val="28"/>
          <w:szCs w:val="28"/>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D65EF9" w:rsidRPr="003A5208" w:rsidRDefault="00D65EF9" w:rsidP="003A5208">
      <w:pPr>
        <w:pStyle w:val="ac"/>
        <w:jc w:val="center"/>
        <w:rPr>
          <w:rStyle w:val="a4"/>
          <w:rFonts w:ascii="Times New Roman" w:hAnsi="Times New Roman" w:cs="Times New Roman"/>
          <w:sz w:val="28"/>
          <w:szCs w:val="28"/>
        </w:rPr>
      </w:pP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5.1.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5.2. Заявитель может обратиться с жалобой, в том числе в следующих случаях:</w:t>
      </w:r>
    </w:p>
    <w:p w:rsidR="003A5208" w:rsidRPr="003A5208" w:rsidRDefault="003A5208" w:rsidP="003A5208">
      <w:pPr>
        <w:spacing w:after="0" w:line="240" w:lineRule="auto"/>
        <w:ind w:firstLine="851"/>
        <w:jc w:val="both"/>
        <w:rPr>
          <w:rFonts w:ascii="Times New Roman" w:hAnsi="Times New Roman"/>
          <w:sz w:val="28"/>
          <w:szCs w:val="28"/>
        </w:rPr>
      </w:pPr>
      <w:bookmarkStart w:id="0" w:name="sub_110101"/>
      <w:r w:rsidRPr="003A5208">
        <w:rPr>
          <w:rFonts w:ascii="Times New Roman" w:hAnsi="Times New Roman"/>
          <w:sz w:val="28"/>
          <w:szCs w:val="28"/>
        </w:rPr>
        <w:t>1) нарушение срока регистрации запроса заявителя о предоставлении муниципальной услуги;</w:t>
      </w:r>
    </w:p>
    <w:p w:rsidR="003A5208" w:rsidRPr="003A5208" w:rsidRDefault="003A5208" w:rsidP="003A5208">
      <w:pPr>
        <w:spacing w:after="0" w:line="240" w:lineRule="auto"/>
        <w:ind w:firstLine="851"/>
        <w:jc w:val="both"/>
        <w:rPr>
          <w:rFonts w:ascii="Times New Roman" w:hAnsi="Times New Roman"/>
          <w:sz w:val="28"/>
          <w:szCs w:val="28"/>
        </w:rPr>
      </w:pPr>
      <w:bookmarkStart w:id="1" w:name="sub_110102"/>
      <w:bookmarkEnd w:id="0"/>
      <w:r w:rsidRPr="003A5208">
        <w:rPr>
          <w:rFonts w:ascii="Times New Roman" w:hAnsi="Times New Roman"/>
          <w:sz w:val="28"/>
          <w:szCs w:val="28"/>
        </w:rPr>
        <w:t>2) нарушение срока предоставления муниципальной услуги;</w:t>
      </w:r>
    </w:p>
    <w:p w:rsidR="003A5208" w:rsidRPr="003A5208" w:rsidRDefault="003A5208" w:rsidP="003A5208">
      <w:pPr>
        <w:spacing w:after="0" w:line="240" w:lineRule="auto"/>
        <w:ind w:firstLine="851"/>
        <w:jc w:val="both"/>
        <w:rPr>
          <w:rFonts w:ascii="Times New Roman" w:hAnsi="Times New Roman"/>
          <w:sz w:val="28"/>
          <w:szCs w:val="28"/>
        </w:rPr>
      </w:pPr>
      <w:bookmarkStart w:id="2" w:name="sub_110103"/>
      <w:bookmarkEnd w:id="1"/>
      <w:r w:rsidRPr="003A5208">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A5208" w:rsidRPr="003A5208" w:rsidRDefault="003A5208" w:rsidP="003A5208">
      <w:pPr>
        <w:spacing w:after="0" w:line="240" w:lineRule="auto"/>
        <w:ind w:firstLine="851"/>
        <w:jc w:val="both"/>
        <w:rPr>
          <w:rFonts w:ascii="Times New Roman" w:hAnsi="Times New Roman"/>
          <w:sz w:val="28"/>
          <w:szCs w:val="28"/>
        </w:rPr>
      </w:pPr>
      <w:bookmarkStart w:id="3" w:name="sub_110104"/>
      <w:bookmarkEnd w:id="2"/>
      <w:r w:rsidRPr="003A5208">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A5208" w:rsidRPr="003A5208" w:rsidRDefault="003A5208" w:rsidP="003A5208">
      <w:pPr>
        <w:spacing w:after="0" w:line="240" w:lineRule="auto"/>
        <w:ind w:firstLine="851"/>
        <w:jc w:val="both"/>
        <w:rPr>
          <w:rFonts w:ascii="Times New Roman" w:hAnsi="Times New Roman"/>
          <w:sz w:val="28"/>
          <w:szCs w:val="28"/>
        </w:rPr>
      </w:pPr>
      <w:bookmarkStart w:id="4" w:name="sub_110105"/>
      <w:bookmarkEnd w:id="3"/>
      <w:r w:rsidRPr="003A5208">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208" w:rsidRPr="003A5208" w:rsidRDefault="003A5208" w:rsidP="003A5208">
      <w:pPr>
        <w:spacing w:after="0" w:line="240" w:lineRule="auto"/>
        <w:ind w:firstLine="851"/>
        <w:jc w:val="both"/>
        <w:rPr>
          <w:rFonts w:ascii="Times New Roman" w:hAnsi="Times New Roman"/>
          <w:sz w:val="28"/>
          <w:szCs w:val="28"/>
        </w:rPr>
      </w:pPr>
      <w:bookmarkStart w:id="5" w:name="sub_110106"/>
      <w:bookmarkEnd w:id="4"/>
      <w:r w:rsidRPr="003A5208">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208" w:rsidRPr="003A5208" w:rsidRDefault="003A5208" w:rsidP="003A5208">
      <w:pPr>
        <w:spacing w:after="0" w:line="240" w:lineRule="auto"/>
        <w:ind w:firstLine="851"/>
        <w:jc w:val="both"/>
        <w:rPr>
          <w:rFonts w:ascii="Times New Roman" w:hAnsi="Times New Roman"/>
          <w:sz w:val="28"/>
          <w:szCs w:val="28"/>
        </w:rPr>
      </w:pPr>
      <w:bookmarkStart w:id="6" w:name="sub_110107"/>
      <w:bookmarkEnd w:id="5"/>
      <w:r w:rsidRPr="003A5208">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bookmarkEnd w:id="6"/>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5.3.</w:t>
      </w:r>
      <w:bookmarkStart w:id="7" w:name="sub_11021"/>
      <w:r w:rsidRPr="003A5208">
        <w:rPr>
          <w:rFonts w:ascii="Times New Roman" w:hAnsi="Times New Roman"/>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A5208" w:rsidRPr="003A5208" w:rsidRDefault="003A5208" w:rsidP="003A5208">
      <w:pPr>
        <w:spacing w:after="0" w:line="240" w:lineRule="auto"/>
        <w:ind w:firstLine="851"/>
        <w:jc w:val="both"/>
        <w:rPr>
          <w:rFonts w:ascii="Times New Roman" w:hAnsi="Times New Roman"/>
          <w:sz w:val="28"/>
          <w:szCs w:val="28"/>
        </w:rPr>
      </w:pPr>
      <w:bookmarkStart w:id="8" w:name="sub_11022"/>
      <w:bookmarkEnd w:id="7"/>
      <w:r w:rsidRPr="003A5208">
        <w:rPr>
          <w:rFonts w:ascii="Times New Roman" w:hAnsi="Times New Roman"/>
          <w:sz w:val="28"/>
          <w:szCs w:val="28"/>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A5208" w:rsidRPr="003A5208" w:rsidRDefault="003A5208" w:rsidP="003A5208">
      <w:pPr>
        <w:spacing w:after="0" w:line="240" w:lineRule="auto"/>
        <w:ind w:firstLine="851"/>
        <w:jc w:val="both"/>
        <w:rPr>
          <w:rFonts w:ascii="Times New Roman" w:hAnsi="Times New Roman"/>
          <w:sz w:val="28"/>
          <w:szCs w:val="28"/>
        </w:rPr>
      </w:pPr>
      <w:bookmarkStart w:id="9" w:name="sub_11025"/>
      <w:bookmarkEnd w:id="8"/>
      <w:r w:rsidRPr="003A5208">
        <w:rPr>
          <w:rFonts w:ascii="Times New Roman" w:hAnsi="Times New Roman"/>
          <w:sz w:val="28"/>
          <w:szCs w:val="28"/>
        </w:rPr>
        <w:t>5.5. Жалоба должна содержать:</w:t>
      </w:r>
    </w:p>
    <w:p w:rsidR="003A5208" w:rsidRPr="003A5208" w:rsidRDefault="003A5208" w:rsidP="003A5208">
      <w:pPr>
        <w:spacing w:after="0" w:line="240" w:lineRule="auto"/>
        <w:ind w:firstLine="851"/>
        <w:jc w:val="both"/>
        <w:rPr>
          <w:rFonts w:ascii="Times New Roman" w:hAnsi="Times New Roman"/>
          <w:sz w:val="28"/>
          <w:szCs w:val="28"/>
        </w:rPr>
      </w:pPr>
      <w:bookmarkStart w:id="10" w:name="sub_110251"/>
      <w:bookmarkEnd w:id="9"/>
      <w:r w:rsidRPr="003A5208">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A5208" w:rsidRPr="003A5208" w:rsidRDefault="003A5208" w:rsidP="003A5208">
      <w:pPr>
        <w:spacing w:after="0" w:line="240" w:lineRule="auto"/>
        <w:ind w:firstLine="851"/>
        <w:jc w:val="both"/>
        <w:rPr>
          <w:rFonts w:ascii="Times New Roman" w:hAnsi="Times New Roman"/>
          <w:sz w:val="28"/>
          <w:szCs w:val="28"/>
        </w:rPr>
      </w:pPr>
      <w:bookmarkStart w:id="11" w:name="sub_110252"/>
      <w:bookmarkEnd w:id="10"/>
      <w:r w:rsidRPr="003A520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5208" w:rsidRPr="003A5208" w:rsidRDefault="003A5208" w:rsidP="003A5208">
      <w:pPr>
        <w:spacing w:after="0" w:line="240" w:lineRule="auto"/>
        <w:ind w:firstLine="851"/>
        <w:jc w:val="both"/>
        <w:rPr>
          <w:rFonts w:ascii="Times New Roman" w:hAnsi="Times New Roman"/>
          <w:sz w:val="28"/>
          <w:szCs w:val="28"/>
        </w:rPr>
      </w:pPr>
      <w:bookmarkStart w:id="12" w:name="sub_110253"/>
      <w:bookmarkEnd w:id="11"/>
      <w:r w:rsidRPr="003A5208">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5208" w:rsidRPr="003A5208" w:rsidRDefault="003A5208" w:rsidP="003A5208">
      <w:pPr>
        <w:spacing w:after="0" w:line="240" w:lineRule="auto"/>
        <w:ind w:firstLine="851"/>
        <w:jc w:val="both"/>
        <w:rPr>
          <w:rFonts w:ascii="Times New Roman" w:hAnsi="Times New Roman"/>
          <w:sz w:val="28"/>
          <w:szCs w:val="28"/>
        </w:rPr>
      </w:pPr>
      <w:bookmarkStart w:id="13" w:name="sub_110254"/>
      <w:bookmarkEnd w:id="12"/>
      <w:r w:rsidRPr="003A5208">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A5208" w:rsidRPr="003A5208" w:rsidRDefault="003A5208" w:rsidP="003A5208">
      <w:pPr>
        <w:spacing w:after="0" w:line="240" w:lineRule="auto"/>
        <w:ind w:firstLine="851"/>
        <w:jc w:val="both"/>
        <w:rPr>
          <w:rFonts w:ascii="Times New Roman" w:hAnsi="Times New Roman"/>
          <w:sz w:val="28"/>
          <w:szCs w:val="28"/>
        </w:rPr>
      </w:pPr>
      <w:bookmarkStart w:id="14" w:name="sub_11026"/>
      <w:bookmarkEnd w:id="13"/>
      <w:r w:rsidRPr="003A5208">
        <w:rPr>
          <w:rFonts w:ascii="Times New Roman" w:hAnsi="Times New Roman"/>
          <w:sz w:val="28"/>
          <w:szCs w:val="28"/>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3A5208">
        <w:rPr>
          <w:rFonts w:ascii="Times New Roman" w:hAnsi="Times New Roman"/>
          <w:sz w:val="28"/>
          <w:szCs w:val="28"/>
        </w:rPr>
        <w:lastRenderedPageBreak/>
        <w:t xml:space="preserve">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15" w:name="sub_11027"/>
      <w:bookmarkEnd w:id="14"/>
    </w:p>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5.7. По результатам рассмотрения жалобы орган, предоставляющий муниципальную услугу, принимает одно из следующих решений:</w:t>
      </w:r>
    </w:p>
    <w:p w:rsidR="003A5208" w:rsidRPr="003A5208" w:rsidRDefault="003A5208" w:rsidP="003A5208">
      <w:pPr>
        <w:spacing w:after="0" w:line="240" w:lineRule="auto"/>
        <w:ind w:firstLine="851"/>
        <w:jc w:val="both"/>
        <w:rPr>
          <w:rFonts w:ascii="Times New Roman" w:hAnsi="Times New Roman"/>
          <w:sz w:val="28"/>
          <w:szCs w:val="28"/>
        </w:rPr>
      </w:pPr>
      <w:bookmarkStart w:id="16" w:name="sub_110271"/>
      <w:bookmarkEnd w:id="15"/>
      <w:r w:rsidRPr="003A5208">
        <w:rPr>
          <w:rFonts w:ascii="Times New Roman" w:hAnsi="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A5208" w:rsidRPr="003A5208" w:rsidRDefault="003A5208" w:rsidP="003A5208">
      <w:pPr>
        <w:spacing w:after="0" w:line="240" w:lineRule="auto"/>
        <w:ind w:firstLine="851"/>
        <w:jc w:val="both"/>
        <w:rPr>
          <w:rFonts w:ascii="Times New Roman" w:hAnsi="Times New Roman"/>
          <w:sz w:val="28"/>
          <w:szCs w:val="28"/>
        </w:rPr>
      </w:pPr>
      <w:bookmarkStart w:id="17" w:name="sub_110272"/>
      <w:bookmarkEnd w:id="16"/>
      <w:r w:rsidRPr="003A5208">
        <w:rPr>
          <w:rFonts w:ascii="Times New Roman" w:hAnsi="Times New Roman"/>
          <w:sz w:val="28"/>
          <w:szCs w:val="28"/>
        </w:rPr>
        <w:t>2) отказывает в удовлетворении жалобы.</w:t>
      </w:r>
    </w:p>
    <w:p w:rsidR="003A5208" w:rsidRPr="003A5208" w:rsidRDefault="003A5208" w:rsidP="003A5208">
      <w:pPr>
        <w:spacing w:after="0" w:line="240" w:lineRule="auto"/>
        <w:ind w:firstLine="851"/>
        <w:jc w:val="both"/>
        <w:rPr>
          <w:rFonts w:ascii="Times New Roman" w:hAnsi="Times New Roman"/>
          <w:sz w:val="28"/>
          <w:szCs w:val="28"/>
        </w:rPr>
      </w:pPr>
      <w:bookmarkStart w:id="18" w:name="sub_11028"/>
      <w:bookmarkEnd w:id="17"/>
      <w:r w:rsidRPr="003A5208">
        <w:rPr>
          <w:rFonts w:ascii="Times New Roman" w:hAnsi="Times New Roman"/>
          <w:sz w:val="28"/>
          <w:szCs w:val="28"/>
        </w:rPr>
        <w:t>5.8. Не позднее дня, следующего за днем принятия решения, указанного в пункте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8"/>
    <w:p w:rsidR="003A5208" w:rsidRPr="003A5208" w:rsidRDefault="003A5208" w:rsidP="003A5208">
      <w:pPr>
        <w:spacing w:after="0" w:line="240" w:lineRule="auto"/>
        <w:ind w:firstLine="851"/>
        <w:jc w:val="both"/>
        <w:rPr>
          <w:rFonts w:ascii="Times New Roman" w:hAnsi="Times New Roman"/>
          <w:sz w:val="28"/>
          <w:szCs w:val="28"/>
        </w:rPr>
      </w:pPr>
      <w:r w:rsidRPr="003A5208">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5208" w:rsidRPr="003A5208" w:rsidRDefault="003A5208" w:rsidP="003A5208">
      <w:pPr>
        <w:spacing w:after="0" w:line="240" w:lineRule="auto"/>
        <w:ind w:firstLine="851"/>
        <w:jc w:val="both"/>
        <w:rPr>
          <w:rFonts w:ascii="Times New Roman" w:hAnsi="Times New Roman"/>
          <w:sz w:val="28"/>
          <w:szCs w:val="28"/>
        </w:rPr>
      </w:pPr>
    </w:p>
    <w:p w:rsidR="000F50C2" w:rsidRPr="003A5208" w:rsidRDefault="000F50C2" w:rsidP="003A5208">
      <w:pPr>
        <w:autoSpaceDE w:val="0"/>
        <w:autoSpaceDN w:val="0"/>
        <w:adjustRightInd w:val="0"/>
        <w:spacing w:after="0" w:line="240" w:lineRule="auto"/>
        <w:ind w:firstLine="851"/>
        <w:rPr>
          <w:rFonts w:ascii="Times New Roman" w:hAnsi="Times New Roman"/>
          <w:sz w:val="28"/>
          <w:szCs w:val="28"/>
        </w:rPr>
      </w:pPr>
    </w:p>
    <w:p w:rsidR="000F50C2" w:rsidRPr="003A5208" w:rsidRDefault="000F50C2" w:rsidP="00CD7926">
      <w:pPr>
        <w:autoSpaceDE w:val="0"/>
        <w:autoSpaceDN w:val="0"/>
        <w:adjustRightInd w:val="0"/>
        <w:spacing w:after="0" w:line="240" w:lineRule="auto"/>
        <w:rPr>
          <w:rFonts w:ascii="Times New Roman" w:hAnsi="Times New Roman"/>
          <w:sz w:val="28"/>
          <w:szCs w:val="28"/>
        </w:rPr>
      </w:pPr>
    </w:p>
    <w:p w:rsidR="000F50C2" w:rsidRPr="003A5208" w:rsidRDefault="000F50C2" w:rsidP="00CD7926">
      <w:pPr>
        <w:autoSpaceDE w:val="0"/>
        <w:autoSpaceDN w:val="0"/>
        <w:adjustRightInd w:val="0"/>
        <w:spacing w:after="0" w:line="240" w:lineRule="auto"/>
        <w:rPr>
          <w:rFonts w:ascii="Times New Roman" w:hAnsi="Times New Roman"/>
          <w:sz w:val="28"/>
          <w:szCs w:val="28"/>
        </w:rPr>
      </w:pP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Ведущий специалист администрации</w: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 xml:space="preserve">Маламинского сельского поселения </w: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Успенского района</w:t>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t xml:space="preserve">     Г.Н. Халяпина</w:t>
      </w:r>
    </w:p>
    <w:p w:rsidR="000F50C2" w:rsidRPr="003A5208" w:rsidRDefault="000F50C2" w:rsidP="00CE766D">
      <w:pPr>
        <w:snapToGrid w:val="0"/>
        <w:spacing w:after="0" w:line="200" w:lineRule="atLeast"/>
        <w:ind w:left="4536"/>
        <w:jc w:val="center"/>
        <w:rPr>
          <w:rFonts w:ascii="Times New Roman" w:eastAsia="Times New Roman" w:hAnsi="Times New Roman"/>
          <w:sz w:val="28"/>
          <w:szCs w:val="28"/>
          <w:lang w:eastAsia="ru-RU"/>
        </w:rPr>
      </w:pPr>
    </w:p>
    <w:p w:rsidR="000F50C2" w:rsidRPr="003A5208" w:rsidRDefault="000F50C2" w:rsidP="00CE766D">
      <w:pPr>
        <w:snapToGrid w:val="0"/>
        <w:spacing w:after="0" w:line="200" w:lineRule="atLeast"/>
        <w:ind w:left="4536"/>
        <w:jc w:val="center"/>
        <w:rPr>
          <w:rFonts w:ascii="Times New Roman" w:eastAsia="Times New Roman" w:hAnsi="Times New Roman"/>
          <w:sz w:val="28"/>
          <w:szCs w:val="28"/>
          <w:lang w:eastAsia="ru-RU"/>
        </w:rPr>
      </w:pPr>
    </w:p>
    <w:p w:rsidR="00A96232" w:rsidRPr="003A5208" w:rsidRDefault="00A96232" w:rsidP="00216ED1">
      <w:pPr>
        <w:snapToGrid w:val="0"/>
        <w:spacing w:after="0" w:line="200" w:lineRule="atLeast"/>
        <w:rPr>
          <w:rFonts w:ascii="Times New Roman" w:eastAsia="Times New Roman" w:hAnsi="Times New Roman"/>
          <w:sz w:val="28"/>
          <w:szCs w:val="28"/>
          <w:lang w:eastAsia="ru-RU"/>
        </w:rPr>
      </w:pPr>
    </w:p>
    <w:p w:rsidR="00A96232" w:rsidRPr="003A5208" w:rsidRDefault="00A96232" w:rsidP="003A5208">
      <w:pPr>
        <w:snapToGrid w:val="0"/>
        <w:spacing w:after="0" w:line="200" w:lineRule="atLeast"/>
        <w:rPr>
          <w:rFonts w:ascii="Times New Roman" w:eastAsia="Times New Roman" w:hAnsi="Times New Roman"/>
          <w:sz w:val="28"/>
          <w:szCs w:val="28"/>
          <w:lang w:eastAsia="ru-RU"/>
        </w:rPr>
      </w:pPr>
    </w:p>
    <w:tbl>
      <w:tblPr>
        <w:tblW w:w="0" w:type="auto"/>
        <w:tblLook w:val="04A0"/>
      </w:tblPr>
      <w:tblGrid>
        <w:gridCol w:w="4785"/>
        <w:gridCol w:w="4786"/>
      </w:tblGrid>
      <w:tr w:rsidR="00706580" w:rsidRPr="003A5208" w:rsidTr="003A5208">
        <w:tc>
          <w:tcPr>
            <w:tcW w:w="4785" w:type="dxa"/>
            <w:shd w:val="clear" w:color="auto" w:fill="auto"/>
          </w:tcPr>
          <w:p w:rsidR="00D65EF9" w:rsidRPr="003A5208" w:rsidRDefault="00D65EF9" w:rsidP="003423DE">
            <w:pPr>
              <w:snapToGrid w:val="0"/>
              <w:spacing w:after="0" w:line="200" w:lineRule="atLeast"/>
              <w:rPr>
                <w:rFonts w:ascii="Times New Roman" w:eastAsia="Times New Roman" w:hAnsi="Times New Roman"/>
                <w:sz w:val="28"/>
                <w:szCs w:val="28"/>
                <w:lang w:eastAsia="ru-RU"/>
              </w:rPr>
            </w:pPr>
          </w:p>
        </w:tc>
        <w:tc>
          <w:tcPr>
            <w:tcW w:w="4786" w:type="dxa"/>
            <w:shd w:val="clear" w:color="auto" w:fill="auto"/>
          </w:tcPr>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Приложение № 1</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к Административному регламенту</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предоставления администрацией</w:t>
            </w:r>
          </w:p>
          <w:p w:rsidR="003A5208" w:rsidRPr="003A5208" w:rsidRDefault="005C5728" w:rsidP="003A5208">
            <w:pPr>
              <w:spacing w:after="0" w:line="240" w:lineRule="auto"/>
              <w:jc w:val="both"/>
              <w:rPr>
                <w:rFonts w:ascii="Times New Roman" w:hAnsi="Times New Roman"/>
                <w:sz w:val="28"/>
                <w:szCs w:val="28"/>
              </w:rPr>
            </w:pPr>
            <w:r>
              <w:rPr>
                <w:rFonts w:ascii="Times New Roman" w:hAnsi="Times New Roman"/>
                <w:sz w:val="28"/>
                <w:szCs w:val="28"/>
              </w:rPr>
              <w:t>Маламинского</w:t>
            </w:r>
            <w:r w:rsidR="003A5208" w:rsidRPr="003A5208">
              <w:rPr>
                <w:rFonts w:ascii="Times New Roman" w:hAnsi="Times New Roman"/>
                <w:sz w:val="28"/>
                <w:szCs w:val="28"/>
              </w:rPr>
              <w:t xml:space="preserve"> сельского поселения</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Успенского района муниципальной</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услуги «Предоставление выписки</w:t>
            </w:r>
          </w:p>
          <w:p w:rsidR="00D65EF9" w:rsidRPr="003A5208" w:rsidRDefault="003A5208" w:rsidP="003423DE">
            <w:pPr>
              <w:spacing w:after="0" w:line="240" w:lineRule="auto"/>
              <w:jc w:val="both"/>
              <w:rPr>
                <w:rFonts w:ascii="Times New Roman" w:hAnsi="Times New Roman"/>
                <w:sz w:val="28"/>
                <w:szCs w:val="28"/>
              </w:rPr>
            </w:pPr>
            <w:r w:rsidRPr="003A5208">
              <w:rPr>
                <w:rFonts w:ascii="Times New Roman" w:hAnsi="Times New Roman"/>
                <w:sz w:val="28"/>
                <w:szCs w:val="28"/>
              </w:rPr>
              <w:t>из реестра муниципального имущества»</w:t>
            </w:r>
          </w:p>
        </w:tc>
      </w:tr>
    </w:tbl>
    <w:p w:rsidR="00A96232" w:rsidRPr="003A5208" w:rsidRDefault="00A96232" w:rsidP="00D65EF9">
      <w:pPr>
        <w:snapToGrid w:val="0"/>
        <w:spacing w:after="0" w:line="200" w:lineRule="atLeast"/>
        <w:rPr>
          <w:rFonts w:ascii="Times New Roman" w:eastAsia="Times New Roman" w:hAnsi="Times New Roman"/>
          <w:sz w:val="28"/>
          <w:szCs w:val="28"/>
          <w:lang w:eastAsia="ru-RU"/>
        </w:rPr>
      </w:pPr>
    </w:p>
    <w:tbl>
      <w:tblPr>
        <w:tblW w:w="0" w:type="auto"/>
        <w:tblLook w:val="04A0"/>
      </w:tblPr>
      <w:tblGrid>
        <w:gridCol w:w="4785"/>
        <w:gridCol w:w="4786"/>
      </w:tblGrid>
      <w:tr w:rsidR="00706580" w:rsidRPr="003A5208" w:rsidTr="003423DE">
        <w:tc>
          <w:tcPr>
            <w:tcW w:w="4785" w:type="dxa"/>
            <w:shd w:val="clear" w:color="auto" w:fill="auto"/>
          </w:tcPr>
          <w:p w:rsidR="00D65EF9" w:rsidRPr="003A5208" w:rsidRDefault="00D65EF9" w:rsidP="003423DE">
            <w:pPr>
              <w:keepNext/>
              <w:tabs>
                <w:tab w:val="left" w:pos="0"/>
              </w:tabs>
              <w:spacing w:after="0" w:line="240" w:lineRule="auto"/>
              <w:jc w:val="center"/>
              <w:outlineLvl w:val="0"/>
              <w:rPr>
                <w:rFonts w:ascii="Times New Roman" w:eastAsia="Times New Roman" w:hAnsi="Times New Roman"/>
                <w:bCs/>
                <w:kern w:val="32"/>
                <w:sz w:val="28"/>
                <w:szCs w:val="28"/>
                <w:lang w:eastAsia="ru-RU"/>
              </w:rPr>
            </w:pPr>
          </w:p>
        </w:tc>
        <w:tc>
          <w:tcPr>
            <w:tcW w:w="4786" w:type="dxa"/>
            <w:shd w:val="clear" w:color="auto" w:fill="auto"/>
          </w:tcPr>
          <w:p w:rsidR="00D65EF9" w:rsidRPr="003A5208" w:rsidRDefault="00D65EF9" w:rsidP="003423DE">
            <w:pPr>
              <w:autoSpaceDE w:val="0"/>
              <w:autoSpaceDN w:val="0"/>
              <w:adjustRightInd w:val="0"/>
              <w:spacing w:after="0" w:line="240" w:lineRule="auto"/>
              <w:jc w:val="both"/>
              <w:rPr>
                <w:rFonts w:ascii="Times New Roman" w:hAnsi="Times New Roman"/>
                <w:sz w:val="28"/>
                <w:szCs w:val="28"/>
              </w:rPr>
            </w:pPr>
            <w:r w:rsidRPr="003A5208">
              <w:rPr>
                <w:rFonts w:ascii="Times New Roman" w:hAnsi="Times New Roman"/>
                <w:sz w:val="28"/>
                <w:szCs w:val="28"/>
              </w:rPr>
              <w:t xml:space="preserve">Главе </w:t>
            </w:r>
            <w:r w:rsidR="005C5728">
              <w:rPr>
                <w:rFonts w:ascii="Times New Roman" w:hAnsi="Times New Roman"/>
                <w:sz w:val="28"/>
                <w:szCs w:val="28"/>
              </w:rPr>
              <w:t>Маламинского</w:t>
            </w:r>
            <w:r w:rsidRPr="003A5208">
              <w:rPr>
                <w:rFonts w:ascii="Times New Roman" w:hAnsi="Times New Roman"/>
                <w:sz w:val="28"/>
                <w:szCs w:val="28"/>
              </w:rPr>
              <w:t xml:space="preserve"> сельского </w:t>
            </w:r>
          </w:p>
          <w:p w:rsidR="00D65EF9" w:rsidRPr="003A5208" w:rsidRDefault="00D65EF9" w:rsidP="003423DE">
            <w:pPr>
              <w:autoSpaceDE w:val="0"/>
              <w:autoSpaceDN w:val="0"/>
              <w:adjustRightInd w:val="0"/>
              <w:spacing w:after="0" w:line="240" w:lineRule="auto"/>
              <w:jc w:val="both"/>
              <w:rPr>
                <w:rFonts w:ascii="Times New Roman" w:eastAsia="Times New Roman" w:hAnsi="Times New Roman"/>
                <w:sz w:val="28"/>
                <w:szCs w:val="24"/>
                <w:lang w:eastAsia="ar-SA"/>
              </w:rPr>
            </w:pPr>
            <w:r w:rsidRPr="003A5208">
              <w:rPr>
                <w:rFonts w:ascii="Times New Roman" w:hAnsi="Times New Roman"/>
                <w:sz w:val="28"/>
                <w:szCs w:val="28"/>
              </w:rPr>
              <w:t>поселения Успенского района</w:t>
            </w:r>
            <w:r w:rsidRPr="003A5208">
              <w:rPr>
                <w:rFonts w:ascii="Times New Roman" w:eastAsia="Times New Roman" w:hAnsi="Times New Roman"/>
                <w:sz w:val="28"/>
                <w:szCs w:val="24"/>
                <w:lang w:eastAsia="ar-SA"/>
              </w:rPr>
              <w:t xml:space="preserve"> </w:t>
            </w:r>
          </w:p>
          <w:p w:rsidR="00D65EF9" w:rsidRPr="003A5208" w:rsidRDefault="00D65EF9" w:rsidP="003423DE">
            <w:pPr>
              <w:suppressAutoHyphens/>
              <w:spacing w:after="0" w:line="200" w:lineRule="atLeast"/>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 xml:space="preserve">________________________________ </w:t>
            </w:r>
          </w:p>
          <w:p w:rsidR="00D65EF9" w:rsidRPr="003A5208" w:rsidRDefault="00D65EF9" w:rsidP="003423DE">
            <w:pPr>
              <w:suppressAutoHyphens/>
              <w:spacing w:after="0" w:line="200" w:lineRule="atLeast"/>
              <w:ind w:firstLine="720"/>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Ф.И.О. гражданина</w:t>
            </w:r>
          </w:p>
          <w:p w:rsidR="00D65EF9" w:rsidRPr="003A5208" w:rsidRDefault="00D65EF9" w:rsidP="003423DE">
            <w:pPr>
              <w:suppressAutoHyphens/>
              <w:spacing w:after="0" w:line="200" w:lineRule="atLeast"/>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_______________________________</w:t>
            </w:r>
          </w:p>
          <w:p w:rsidR="00D65EF9" w:rsidRPr="003A5208" w:rsidRDefault="00D65EF9" w:rsidP="003423DE">
            <w:pPr>
              <w:suppressAutoHyphens/>
              <w:spacing w:after="0" w:line="200" w:lineRule="atLeast"/>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Адрес Заявителя:_________________</w:t>
            </w:r>
          </w:p>
          <w:p w:rsidR="00D65EF9" w:rsidRPr="003A5208" w:rsidRDefault="00D65EF9" w:rsidP="003423DE">
            <w:pPr>
              <w:suppressAutoHyphens/>
              <w:spacing w:after="0" w:line="200" w:lineRule="atLeast"/>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контактный телефон</w:t>
            </w:r>
          </w:p>
          <w:p w:rsidR="00D65EF9" w:rsidRPr="003A5208" w:rsidRDefault="00D65EF9" w:rsidP="003423DE">
            <w:pPr>
              <w:suppressAutoHyphens/>
              <w:spacing w:after="0" w:line="200" w:lineRule="atLeast"/>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_______________________________</w:t>
            </w:r>
          </w:p>
          <w:p w:rsidR="00D65EF9" w:rsidRPr="003A5208" w:rsidRDefault="00D65EF9" w:rsidP="003423DE">
            <w:pPr>
              <w:keepNext/>
              <w:tabs>
                <w:tab w:val="left" w:pos="0"/>
              </w:tabs>
              <w:spacing w:after="0" w:line="240" w:lineRule="auto"/>
              <w:jc w:val="center"/>
              <w:outlineLvl w:val="0"/>
              <w:rPr>
                <w:rFonts w:ascii="Times New Roman" w:eastAsia="Times New Roman" w:hAnsi="Times New Roman"/>
                <w:bCs/>
                <w:kern w:val="32"/>
                <w:sz w:val="28"/>
                <w:szCs w:val="28"/>
                <w:lang w:eastAsia="ru-RU"/>
              </w:rPr>
            </w:pPr>
          </w:p>
        </w:tc>
      </w:tr>
    </w:tbl>
    <w:p w:rsidR="00CE766D" w:rsidRPr="003A5208" w:rsidRDefault="00CE766D" w:rsidP="00CE766D">
      <w:pPr>
        <w:keepNext/>
        <w:tabs>
          <w:tab w:val="left" w:pos="0"/>
        </w:tabs>
        <w:spacing w:after="0" w:line="240" w:lineRule="auto"/>
        <w:jc w:val="center"/>
        <w:outlineLvl w:val="0"/>
        <w:rPr>
          <w:rFonts w:ascii="Times New Roman" w:eastAsia="Times New Roman" w:hAnsi="Times New Roman"/>
          <w:bCs/>
          <w:kern w:val="32"/>
          <w:sz w:val="28"/>
          <w:szCs w:val="28"/>
          <w:lang w:eastAsia="ru-RU"/>
        </w:rPr>
      </w:pPr>
    </w:p>
    <w:p w:rsidR="00CE766D" w:rsidRPr="003A5208" w:rsidRDefault="00CE766D" w:rsidP="00CE766D">
      <w:pPr>
        <w:suppressAutoHyphens/>
        <w:spacing w:after="0" w:line="200" w:lineRule="atLeast"/>
        <w:rPr>
          <w:rFonts w:ascii="Times New Roman" w:eastAsia="Times New Roman" w:hAnsi="Times New Roman"/>
          <w:sz w:val="28"/>
          <w:szCs w:val="24"/>
          <w:lang w:eastAsia="ar-SA"/>
        </w:rPr>
      </w:pPr>
    </w:p>
    <w:p w:rsidR="00CE766D" w:rsidRPr="003A5208" w:rsidRDefault="00CE766D" w:rsidP="00CE766D">
      <w:pPr>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ЗАЯВЛЕНИЕ</w:t>
      </w:r>
    </w:p>
    <w:p w:rsidR="00CE766D" w:rsidRPr="003A5208" w:rsidRDefault="00CE766D" w:rsidP="00CE766D">
      <w:pPr>
        <w:suppressAutoHyphens/>
        <w:spacing w:after="0" w:line="240" w:lineRule="auto"/>
        <w:ind w:firstLine="680"/>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Я, ____________________________________________________________,</w:t>
      </w:r>
    </w:p>
    <w:p w:rsidR="00CE766D" w:rsidRPr="003A5208" w:rsidRDefault="00CE766D" w:rsidP="00CE766D">
      <w:pPr>
        <w:tabs>
          <w:tab w:val="left" w:pos="378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(полностью Ф.И.О. заявителя)</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паспорт серии ______________ № ____________ код подразделения ____________________________________</w:t>
      </w:r>
      <w:r w:rsidR="00D65EF9" w:rsidRPr="003A5208">
        <w:rPr>
          <w:rFonts w:ascii="Times New Roman" w:eastAsia="Times New Roman" w:hAnsi="Times New Roman"/>
          <w:sz w:val="28"/>
          <w:szCs w:val="24"/>
          <w:lang w:eastAsia="ar-SA"/>
        </w:rPr>
        <w:t>______________________________</w:t>
      </w:r>
    </w:p>
    <w:p w:rsidR="00CE766D" w:rsidRPr="003A5208" w:rsidRDefault="00CE766D" w:rsidP="00CE766D">
      <w:pPr>
        <w:tabs>
          <w:tab w:val="left" w:pos="378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(иной документ, удостоверяющий личность)</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выдан «___» ______________ года _____________________________________</w:t>
      </w:r>
      <w:r w:rsidR="00D65EF9" w:rsidRPr="003A5208">
        <w:rPr>
          <w:rFonts w:ascii="Times New Roman" w:eastAsia="Times New Roman" w:hAnsi="Times New Roman"/>
          <w:sz w:val="28"/>
          <w:szCs w:val="24"/>
          <w:lang w:eastAsia="ar-SA"/>
        </w:rPr>
        <w:t>_________________________</w:t>
      </w:r>
      <w:r w:rsidRPr="003A5208">
        <w:rPr>
          <w:rFonts w:ascii="Times New Roman" w:eastAsia="Times New Roman" w:hAnsi="Times New Roman"/>
          <w:sz w:val="28"/>
          <w:szCs w:val="24"/>
          <w:lang w:eastAsia="ar-SA"/>
        </w:rPr>
        <w:t>,</w:t>
      </w:r>
    </w:p>
    <w:p w:rsidR="00CE766D" w:rsidRPr="003A5208" w:rsidRDefault="00D005D1" w:rsidP="00CE766D">
      <w:pPr>
        <w:tabs>
          <w:tab w:val="left" w:pos="-468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 xml:space="preserve"> </w:t>
      </w:r>
      <w:r w:rsidR="00CE766D" w:rsidRPr="003A5208">
        <w:rPr>
          <w:rFonts w:ascii="Times New Roman" w:eastAsia="Times New Roman" w:hAnsi="Times New Roman"/>
          <w:sz w:val="28"/>
          <w:szCs w:val="24"/>
          <w:lang w:eastAsia="ar-SA"/>
        </w:rPr>
        <w:t>(когда и кем выдан)</w:t>
      </w:r>
    </w:p>
    <w:p w:rsidR="00D65EF9" w:rsidRPr="003A5208" w:rsidRDefault="00CE766D" w:rsidP="00D65EF9">
      <w:pPr>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проживающий (ая) по адресу:________________________________________</w:t>
      </w:r>
      <w:r w:rsidR="00D65EF9" w:rsidRPr="003A5208">
        <w:rPr>
          <w:rFonts w:ascii="Times New Roman" w:eastAsia="Times New Roman" w:hAnsi="Times New Roman"/>
          <w:sz w:val="28"/>
          <w:szCs w:val="24"/>
          <w:lang w:eastAsia="ar-SA"/>
        </w:rPr>
        <w:t>_</w:t>
      </w:r>
    </w:p>
    <w:p w:rsidR="00D65EF9" w:rsidRPr="003A5208" w:rsidRDefault="00D65EF9" w:rsidP="00D65EF9">
      <w:pPr>
        <w:suppressAutoHyphens/>
        <w:spacing w:after="0" w:line="240" w:lineRule="auto"/>
        <w:rPr>
          <w:rFonts w:ascii="Times New Roman" w:eastAsia="Times New Roman" w:hAnsi="Times New Roman"/>
          <w:sz w:val="28"/>
          <w:szCs w:val="24"/>
          <w:lang w:eastAsia="ar-SA"/>
        </w:rPr>
      </w:pPr>
    </w:p>
    <w:p w:rsidR="00D65EF9" w:rsidRPr="003A5208" w:rsidRDefault="00D65EF9" w:rsidP="00D65EF9">
      <w:pPr>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__________________________________________________________________</w:t>
      </w:r>
    </w:p>
    <w:p w:rsidR="00CE766D" w:rsidRPr="003A5208" w:rsidRDefault="00CE766D" w:rsidP="00D65EF9">
      <w:pPr>
        <w:suppressAutoHyphens/>
        <w:spacing w:after="0" w:line="240" w:lineRule="auto"/>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(полностью место фактического проживания)</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 xml:space="preserve">контактный телефон _______________, </w:t>
      </w:r>
    </w:p>
    <w:p w:rsidR="00CE766D" w:rsidRPr="003A5208" w:rsidRDefault="00CE766D" w:rsidP="00CE766D">
      <w:pPr>
        <w:suppressAutoHyphens/>
        <w:snapToGrid w:val="0"/>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действующий (ая) по доверенности, удостоверенной _______________________</w:t>
      </w:r>
      <w:r w:rsidR="00D65EF9" w:rsidRPr="003A5208">
        <w:rPr>
          <w:rFonts w:ascii="Times New Roman" w:eastAsia="Times New Roman" w:hAnsi="Times New Roman"/>
          <w:sz w:val="28"/>
          <w:szCs w:val="24"/>
          <w:lang w:eastAsia="ar-SA"/>
        </w:rPr>
        <w:t>________________________________________</w:t>
      </w:r>
    </w:p>
    <w:p w:rsidR="00CE766D" w:rsidRPr="003A5208" w:rsidRDefault="00CE766D" w:rsidP="00D65EF9">
      <w:pPr>
        <w:tabs>
          <w:tab w:val="left" w:pos="612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(Ф.И.О. нотариуса, округ)</w:t>
      </w:r>
    </w:p>
    <w:p w:rsidR="00CE766D" w:rsidRPr="003A5208" w:rsidRDefault="00CE766D" w:rsidP="00CE766D">
      <w:pPr>
        <w:tabs>
          <w:tab w:val="left" w:pos="6120"/>
        </w:tabs>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 xml:space="preserve">__________________________________ «___» ______________ года, реестр № </w:t>
      </w:r>
    </w:p>
    <w:p w:rsidR="00CE766D" w:rsidRPr="003A5208" w:rsidRDefault="00CE766D" w:rsidP="00CE766D">
      <w:pPr>
        <w:tabs>
          <w:tab w:val="left" w:pos="6120"/>
        </w:tabs>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от имени____________________________</w:t>
      </w:r>
      <w:r w:rsidR="00706580" w:rsidRPr="003A5208">
        <w:rPr>
          <w:rFonts w:ascii="Times New Roman" w:eastAsia="Times New Roman" w:hAnsi="Times New Roman"/>
          <w:sz w:val="28"/>
          <w:szCs w:val="24"/>
          <w:lang w:eastAsia="ar-SA"/>
        </w:rPr>
        <w:t>______________________________</w:t>
      </w:r>
      <w:r w:rsidRPr="003A5208">
        <w:rPr>
          <w:rFonts w:ascii="Times New Roman" w:eastAsia="Times New Roman" w:hAnsi="Times New Roman"/>
          <w:sz w:val="28"/>
          <w:szCs w:val="24"/>
          <w:lang w:eastAsia="ar-SA"/>
        </w:rPr>
        <w:t>,</w:t>
      </w:r>
    </w:p>
    <w:p w:rsidR="00CE766D" w:rsidRPr="003A5208" w:rsidRDefault="00CE766D" w:rsidP="00CE766D">
      <w:pPr>
        <w:tabs>
          <w:tab w:val="left" w:pos="378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(полностью Ф.И.О.)</w:t>
      </w:r>
    </w:p>
    <w:p w:rsidR="00CE766D" w:rsidRPr="003A5208" w:rsidRDefault="00CE766D" w:rsidP="00CE766D">
      <w:pPr>
        <w:tabs>
          <w:tab w:val="left" w:pos="6120"/>
        </w:tabs>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проживающего (ей) по адресу:___</w:t>
      </w:r>
      <w:r w:rsidR="00706580" w:rsidRPr="003A5208">
        <w:rPr>
          <w:rFonts w:ascii="Times New Roman" w:eastAsia="Times New Roman" w:hAnsi="Times New Roman"/>
          <w:sz w:val="28"/>
          <w:szCs w:val="24"/>
          <w:lang w:eastAsia="ar-SA"/>
        </w:rPr>
        <w:t>_____________________________________</w:t>
      </w:r>
    </w:p>
    <w:p w:rsidR="00CE766D" w:rsidRPr="003A5208" w:rsidRDefault="00CE766D" w:rsidP="00CE766D">
      <w:pPr>
        <w:tabs>
          <w:tab w:val="left" w:pos="3780"/>
        </w:tabs>
        <w:suppressAutoHyphens/>
        <w:spacing w:after="0" w:line="240" w:lineRule="auto"/>
        <w:ind w:firstLine="680"/>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(полностью место фактического проживания)</w:t>
      </w:r>
    </w:p>
    <w:p w:rsidR="00CE766D" w:rsidRPr="003A5208" w:rsidRDefault="00CE766D" w:rsidP="00CE766D">
      <w:pPr>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паспорт серии ____________ № ____________ код подразделения ________,</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_________________</w:t>
      </w:r>
      <w:r w:rsidR="00D005D1" w:rsidRPr="003A5208">
        <w:rPr>
          <w:rFonts w:ascii="Times New Roman" w:eastAsia="Times New Roman" w:hAnsi="Times New Roman"/>
          <w:sz w:val="28"/>
          <w:szCs w:val="24"/>
          <w:lang w:eastAsia="ar-SA"/>
        </w:rPr>
        <w:t>_________________________________________</w:t>
      </w:r>
      <w:r w:rsidRPr="003A5208">
        <w:rPr>
          <w:rFonts w:ascii="Times New Roman" w:eastAsia="Times New Roman" w:hAnsi="Times New Roman"/>
          <w:sz w:val="28"/>
          <w:szCs w:val="24"/>
          <w:lang w:eastAsia="ar-SA"/>
        </w:rPr>
        <w:t>_______,</w:t>
      </w:r>
    </w:p>
    <w:p w:rsidR="00CE766D" w:rsidRPr="003A5208" w:rsidRDefault="00CE766D" w:rsidP="00CE766D">
      <w:pPr>
        <w:tabs>
          <w:tab w:val="left" w:pos="3780"/>
        </w:tabs>
        <w:suppressAutoHyphens/>
        <w:spacing w:after="0" w:line="240" w:lineRule="auto"/>
        <w:ind w:firstLine="680"/>
        <w:jc w:val="center"/>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(иной документ, удостоверяющий личность)</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выдан «___» ______________ года ______________________________________,</w:t>
      </w:r>
    </w:p>
    <w:p w:rsidR="00CE766D" w:rsidRPr="003A5208" w:rsidRDefault="00CE766D" w:rsidP="00CE766D">
      <w:pPr>
        <w:suppressAutoHyphens/>
        <w:spacing w:after="0" w:line="240" w:lineRule="auto"/>
        <w:jc w:val="both"/>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(когда и кем выдан)</w:t>
      </w:r>
    </w:p>
    <w:p w:rsidR="003A5208" w:rsidRPr="003A5208" w:rsidRDefault="003A5208" w:rsidP="003A5208">
      <w:pPr>
        <w:spacing w:after="0" w:line="240" w:lineRule="auto"/>
        <w:ind w:firstLine="567"/>
        <w:jc w:val="both"/>
        <w:rPr>
          <w:rFonts w:ascii="Times New Roman" w:hAnsi="Times New Roman"/>
          <w:sz w:val="28"/>
          <w:szCs w:val="28"/>
        </w:rPr>
      </w:pPr>
      <w:r w:rsidRPr="003A5208">
        <w:rPr>
          <w:rFonts w:ascii="Times New Roman" w:hAnsi="Times New Roman"/>
          <w:sz w:val="28"/>
          <w:szCs w:val="28"/>
        </w:rPr>
        <w:lastRenderedPageBreak/>
        <w:t>Прошу предоставить муниципальную услугу «Предоставление выписок из реестра муниципального имущества муниципального образования» в отношении объекта недвижимости, расположенного по адресу: __________________________________________________________________</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__________________________________________________________________</w:t>
      </w:r>
    </w:p>
    <w:p w:rsidR="003A5208" w:rsidRPr="003A5208" w:rsidRDefault="003A5208" w:rsidP="003A5208">
      <w:pPr>
        <w:spacing w:after="0" w:line="240" w:lineRule="auto"/>
        <w:ind w:firstLine="567"/>
        <w:jc w:val="both"/>
        <w:rPr>
          <w:rFonts w:ascii="Times New Roman" w:hAnsi="Times New Roman"/>
          <w:sz w:val="28"/>
          <w:szCs w:val="28"/>
        </w:rPr>
      </w:pPr>
      <w:r w:rsidRPr="003A5208">
        <w:rPr>
          <w:rFonts w:ascii="Times New Roman" w:hAnsi="Times New Roman"/>
          <w:sz w:val="28"/>
          <w:szCs w:val="28"/>
        </w:rPr>
        <w:t>К заявлению прилагаю: __________________________________________________________________</w:t>
      </w:r>
    </w:p>
    <w:p w:rsidR="00CE766D" w:rsidRPr="003A5208" w:rsidRDefault="003A5208" w:rsidP="003A5208">
      <w:pPr>
        <w:spacing w:after="0" w:line="240" w:lineRule="auto"/>
        <w:ind w:firstLine="567"/>
        <w:jc w:val="both"/>
        <w:rPr>
          <w:rFonts w:ascii="Times New Roman" w:hAnsi="Times New Roman"/>
          <w:sz w:val="28"/>
          <w:szCs w:val="28"/>
        </w:rPr>
      </w:pPr>
      <w:r w:rsidRPr="003A5208">
        <w:rPr>
          <w:rFonts w:ascii="Times New Roman" w:hAnsi="Times New Roman"/>
          <w:sz w:val="28"/>
          <w:szCs w:val="28"/>
        </w:rPr>
        <w:t>Документы, представленные для предоставления Муниципальной услуги, и сведения, указанные в заявлении, достоверны. Второй экземпляр заявления с отметкой о принятии документов для предоставлению Муниципальной услуги получил(а).</w:t>
      </w:r>
    </w:p>
    <w:p w:rsidR="00CE766D" w:rsidRPr="003A5208" w:rsidRDefault="00CE766D" w:rsidP="00CE766D">
      <w:pPr>
        <w:suppressAutoHyphens/>
        <w:spacing w:after="0" w:line="240" w:lineRule="auto"/>
        <w:ind w:firstLine="680"/>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 ____________ 20___г.</w:t>
      </w:r>
    </w:p>
    <w:p w:rsidR="00CE766D" w:rsidRPr="003A5208" w:rsidRDefault="00CE766D" w:rsidP="00CE766D">
      <w:pPr>
        <w:suppressAutoHyphens/>
        <w:spacing w:after="0" w:line="240" w:lineRule="auto"/>
        <w:ind w:firstLine="680"/>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(дата подачи заявления)</w:t>
      </w:r>
    </w:p>
    <w:p w:rsidR="00CE766D" w:rsidRPr="003A5208" w:rsidRDefault="00CE766D" w:rsidP="00CE766D">
      <w:pPr>
        <w:suppressAutoHyphens/>
        <w:spacing w:after="0" w:line="240" w:lineRule="auto"/>
        <w:rPr>
          <w:rFonts w:ascii="Times New Roman" w:eastAsia="Times New Roman" w:hAnsi="Times New Roman"/>
          <w:sz w:val="28"/>
          <w:szCs w:val="24"/>
          <w:lang w:eastAsia="ar-SA"/>
        </w:rPr>
      </w:pPr>
    </w:p>
    <w:p w:rsidR="00CE766D" w:rsidRPr="003A5208" w:rsidRDefault="00CE766D" w:rsidP="00CE766D">
      <w:pPr>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__________________ / _______________________________________________/</w:t>
      </w:r>
    </w:p>
    <w:p w:rsidR="00CE766D" w:rsidRPr="003A5208" w:rsidRDefault="00CE766D" w:rsidP="00B55869">
      <w:pPr>
        <w:tabs>
          <w:tab w:val="left" w:pos="4500"/>
        </w:tabs>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(подпись заявителя)</w:t>
      </w:r>
      <w:r w:rsidRPr="003A5208">
        <w:rPr>
          <w:rFonts w:ascii="Times New Roman" w:eastAsia="Times New Roman" w:hAnsi="Times New Roman"/>
          <w:sz w:val="28"/>
          <w:szCs w:val="24"/>
          <w:lang w:eastAsia="ar-SA"/>
        </w:rPr>
        <w:tab/>
        <w:t>(полностью Ф.И.О.)</w:t>
      </w:r>
    </w:p>
    <w:p w:rsidR="00CE766D" w:rsidRPr="003A5208" w:rsidRDefault="00CE766D" w:rsidP="00CE766D">
      <w:pPr>
        <w:suppressAutoHyphens/>
        <w:spacing w:after="0" w:line="240" w:lineRule="auto"/>
        <w:rPr>
          <w:rFonts w:ascii="Times New Roman" w:eastAsia="Times New Roman" w:hAnsi="Times New Roman"/>
          <w:sz w:val="28"/>
          <w:szCs w:val="24"/>
          <w:lang w:eastAsia="ar-SA"/>
        </w:rPr>
      </w:pPr>
    </w:p>
    <w:p w:rsidR="00CE766D" w:rsidRPr="003A5208" w:rsidRDefault="00CE766D" w:rsidP="00CE766D">
      <w:pPr>
        <w:suppressAutoHyphens/>
        <w:spacing w:after="0" w:line="240" w:lineRule="auto"/>
        <w:rPr>
          <w:rFonts w:ascii="Times New Roman" w:eastAsia="Times New Roman" w:hAnsi="Times New Roman"/>
          <w:sz w:val="28"/>
          <w:szCs w:val="24"/>
          <w:lang w:eastAsia="ar-SA"/>
        </w:rPr>
      </w:pPr>
      <w:r w:rsidRPr="003A5208">
        <w:rPr>
          <w:rFonts w:ascii="Times New Roman" w:eastAsia="Times New Roman" w:hAnsi="Times New Roman"/>
          <w:sz w:val="28"/>
          <w:szCs w:val="24"/>
          <w:lang w:eastAsia="ar-SA"/>
        </w:rPr>
        <w:t>Подпись сотрудника, принявшего документы_____________ / _____________/</w:t>
      </w:r>
    </w:p>
    <w:p w:rsidR="00CE766D" w:rsidRPr="003A5208" w:rsidRDefault="009B5B00" w:rsidP="00CE766D">
      <w:pPr>
        <w:suppressAutoHyphens/>
        <w:spacing w:after="0" w:line="200" w:lineRule="atLeast"/>
        <w:ind w:firstLine="720"/>
        <w:jc w:val="center"/>
        <w:rPr>
          <w:rFonts w:ascii="Times New Roman" w:eastAsia="Times New Roman" w:hAnsi="Times New Roman"/>
          <w:bCs/>
          <w:sz w:val="28"/>
          <w:szCs w:val="24"/>
          <w:lang w:eastAsia="ar-SA"/>
        </w:rPr>
      </w:pPr>
      <w:r w:rsidRPr="003A5208">
        <w:rPr>
          <w:rFonts w:ascii="Times New Roman" w:eastAsia="Times New Roman" w:hAnsi="Times New Roman"/>
          <w:b/>
          <w:bCs/>
          <w:sz w:val="28"/>
          <w:szCs w:val="24"/>
          <w:lang w:eastAsia="ar-SA"/>
        </w:rPr>
        <w:t xml:space="preserve">     </w:t>
      </w:r>
      <w:r w:rsidR="00CE766D" w:rsidRPr="003A5208">
        <w:rPr>
          <w:rFonts w:ascii="Times New Roman" w:eastAsia="Times New Roman" w:hAnsi="Times New Roman"/>
          <w:b/>
          <w:bCs/>
          <w:sz w:val="28"/>
          <w:szCs w:val="24"/>
          <w:lang w:eastAsia="ar-SA"/>
        </w:rPr>
        <w:tab/>
      </w:r>
      <w:r w:rsidR="00B55869" w:rsidRPr="003A5208">
        <w:rPr>
          <w:rFonts w:ascii="Times New Roman" w:eastAsia="Times New Roman" w:hAnsi="Times New Roman"/>
          <w:b/>
          <w:bCs/>
          <w:sz w:val="28"/>
          <w:szCs w:val="24"/>
          <w:lang w:eastAsia="ar-SA"/>
        </w:rPr>
        <w:t xml:space="preserve">                                         </w:t>
      </w:r>
      <w:r w:rsidRPr="003A5208">
        <w:rPr>
          <w:rFonts w:ascii="Times New Roman" w:eastAsia="Times New Roman" w:hAnsi="Times New Roman"/>
          <w:b/>
          <w:bCs/>
          <w:sz w:val="28"/>
          <w:szCs w:val="24"/>
          <w:lang w:eastAsia="ar-SA"/>
        </w:rPr>
        <w:t xml:space="preserve">          </w:t>
      </w:r>
      <w:r w:rsidR="00B55869" w:rsidRPr="003A5208">
        <w:rPr>
          <w:rFonts w:ascii="Times New Roman" w:eastAsia="Times New Roman" w:hAnsi="Times New Roman"/>
          <w:b/>
          <w:bCs/>
          <w:sz w:val="28"/>
          <w:szCs w:val="24"/>
          <w:lang w:eastAsia="ar-SA"/>
        </w:rPr>
        <w:t xml:space="preserve"> </w:t>
      </w:r>
      <w:r w:rsidR="00CE766D" w:rsidRPr="003A5208">
        <w:rPr>
          <w:rFonts w:ascii="Times New Roman" w:eastAsia="Times New Roman" w:hAnsi="Times New Roman"/>
          <w:sz w:val="28"/>
          <w:szCs w:val="24"/>
          <w:lang w:eastAsia="ar-SA"/>
        </w:rPr>
        <w:t>(подпись сотрудника)</w:t>
      </w:r>
      <w:r w:rsidR="00B55869" w:rsidRPr="003A5208">
        <w:rPr>
          <w:rFonts w:ascii="Times New Roman" w:eastAsia="Times New Roman" w:hAnsi="Times New Roman"/>
          <w:sz w:val="28"/>
          <w:szCs w:val="24"/>
          <w:lang w:eastAsia="ar-SA"/>
        </w:rPr>
        <w:t xml:space="preserve"> </w:t>
      </w:r>
      <w:r w:rsidR="00CE766D" w:rsidRPr="003A5208">
        <w:rPr>
          <w:rFonts w:ascii="Times New Roman" w:eastAsia="Times New Roman" w:hAnsi="Times New Roman"/>
          <w:bCs/>
          <w:sz w:val="28"/>
          <w:szCs w:val="24"/>
          <w:lang w:eastAsia="ar-SA"/>
        </w:rPr>
        <w:t>(Ф.И.О.)</w:t>
      </w:r>
    </w:p>
    <w:p w:rsidR="00CE766D" w:rsidRPr="003A5208" w:rsidRDefault="00CE766D" w:rsidP="00CE766D">
      <w:pPr>
        <w:suppressAutoHyphens/>
        <w:spacing w:after="0" w:line="200" w:lineRule="atLeast"/>
        <w:rPr>
          <w:rFonts w:ascii="Times New Roman" w:eastAsia="Times New Roman" w:hAnsi="Times New Roman"/>
          <w:sz w:val="24"/>
          <w:szCs w:val="24"/>
          <w:lang w:eastAsia="ar-SA"/>
        </w:rPr>
      </w:pPr>
    </w:p>
    <w:p w:rsidR="009B5B00" w:rsidRPr="003A5208" w:rsidRDefault="009B5B00" w:rsidP="00B55869">
      <w:pPr>
        <w:autoSpaceDE w:val="0"/>
        <w:autoSpaceDN w:val="0"/>
        <w:adjustRightInd w:val="0"/>
        <w:spacing w:after="0" w:line="240" w:lineRule="auto"/>
        <w:rPr>
          <w:rFonts w:ascii="Times New Roman" w:hAnsi="Times New Roman"/>
          <w:sz w:val="28"/>
          <w:szCs w:val="28"/>
        </w:rPr>
      </w:pP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Ведущий специалист администрации</w: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 xml:space="preserve">Маламинского сельского поселения </w: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Успенского района</w:t>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t xml:space="preserve">     Г.Н. Халяпина</w:t>
      </w: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706580" w:rsidRPr="003A5208" w:rsidRDefault="00706580" w:rsidP="00CE766D">
      <w:pPr>
        <w:snapToGrid w:val="0"/>
        <w:spacing w:after="0" w:line="200" w:lineRule="atLeast"/>
        <w:ind w:left="4536"/>
        <w:jc w:val="center"/>
        <w:rPr>
          <w:rFonts w:ascii="Times New Roman" w:eastAsia="Times New Roman" w:hAnsi="Times New Roman"/>
          <w:sz w:val="28"/>
          <w:szCs w:val="28"/>
          <w:lang w:eastAsia="ru-RU"/>
        </w:rPr>
      </w:pPr>
    </w:p>
    <w:p w:rsidR="003A5208" w:rsidRDefault="003A5208" w:rsidP="00CE766D">
      <w:pPr>
        <w:snapToGrid w:val="0"/>
        <w:spacing w:after="0" w:line="200" w:lineRule="atLeast"/>
        <w:ind w:left="4536"/>
        <w:jc w:val="center"/>
        <w:rPr>
          <w:rFonts w:ascii="Times New Roman" w:eastAsia="Times New Roman" w:hAnsi="Times New Roman"/>
          <w:sz w:val="28"/>
          <w:szCs w:val="28"/>
          <w:lang w:eastAsia="ru-RU"/>
        </w:rPr>
      </w:pPr>
    </w:p>
    <w:p w:rsidR="00CC26A1" w:rsidRDefault="00CC26A1" w:rsidP="00CE766D">
      <w:pPr>
        <w:snapToGrid w:val="0"/>
        <w:spacing w:after="0" w:line="200" w:lineRule="atLeast"/>
        <w:ind w:left="4536"/>
        <w:jc w:val="center"/>
        <w:rPr>
          <w:rFonts w:ascii="Times New Roman" w:eastAsia="Times New Roman" w:hAnsi="Times New Roman"/>
          <w:sz w:val="28"/>
          <w:szCs w:val="28"/>
          <w:lang w:eastAsia="ru-RU"/>
        </w:rPr>
      </w:pPr>
    </w:p>
    <w:p w:rsidR="00CC26A1" w:rsidRDefault="00CC26A1" w:rsidP="00CE766D">
      <w:pPr>
        <w:snapToGrid w:val="0"/>
        <w:spacing w:after="0" w:line="200" w:lineRule="atLeast"/>
        <w:ind w:left="4536"/>
        <w:jc w:val="center"/>
        <w:rPr>
          <w:rFonts w:ascii="Times New Roman" w:eastAsia="Times New Roman" w:hAnsi="Times New Roman"/>
          <w:sz w:val="28"/>
          <w:szCs w:val="28"/>
          <w:lang w:eastAsia="ru-RU"/>
        </w:rPr>
      </w:pPr>
    </w:p>
    <w:p w:rsidR="00CC26A1" w:rsidRDefault="00CC26A1" w:rsidP="00CE766D">
      <w:pPr>
        <w:snapToGrid w:val="0"/>
        <w:spacing w:after="0" w:line="200" w:lineRule="atLeast"/>
        <w:ind w:left="4536"/>
        <w:jc w:val="center"/>
        <w:rPr>
          <w:rFonts w:ascii="Times New Roman" w:eastAsia="Times New Roman" w:hAnsi="Times New Roman"/>
          <w:sz w:val="28"/>
          <w:szCs w:val="28"/>
          <w:lang w:eastAsia="ru-RU"/>
        </w:rPr>
      </w:pPr>
    </w:p>
    <w:p w:rsidR="00CC26A1" w:rsidRDefault="00CC26A1" w:rsidP="00CE766D">
      <w:pPr>
        <w:snapToGrid w:val="0"/>
        <w:spacing w:after="0" w:line="200" w:lineRule="atLeast"/>
        <w:ind w:left="4536"/>
        <w:jc w:val="center"/>
        <w:rPr>
          <w:rFonts w:ascii="Times New Roman" w:eastAsia="Times New Roman" w:hAnsi="Times New Roman"/>
          <w:sz w:val="28"/>
          <w:szCs w:val="28"/>
          <w:lang w:eastAsia="ru-RU"/>
        </w:rPr>
      </w:pPr>
    </w:p>
    <w:p w:rsidR="003A5208" w:rsidRDefault="003A5208" w:rsidP="003A5208">
      <w:pPr>
        <w:snapToGrid w:val="0"/>
        <w:spacing w:after="0" w:line="200" w:lineRule="atLeast"/>
        <w:rPr>
          <w:rFonts w:ascii="Times New Roman" w:eastAsia="Times New Roman" w:hAnsi="Times New Roman"/>
          <w:sz w:val="28"/>
          <w:szCs w:val="28"/>
          <w:lang w:eastAsia="ru-RU"/>
        </w:rPr>
      </w:pPr>
    </w:p>
    <w:p w:rsidR="00216ED1" w:rsidRDefault="00216ED1" w:rsidP="003A5208">
      <w:pPr>
        <w:snapToGrid w:val="0"/>
        <w:spacing w:after="0" w:line="200" w:lineRule="atLeast"/>
        <w:rPr>
          <w:rFonts w:ascii="Times New Roman" w:eastAsia="Times New Roman" w:hAnsi="Times New Roman"/>
          <w:sz w:val="28"/>
          <w:szCs w:val="28"/>
          <w:lang w:eastAsia="ru-RU"/>
        </w:rPr>
      </w:pPr>
    </w:p>
    <w:p w:rsidR="00216ED1" w:rsidRPr="003A5208" w:rsidRDefault="00216ED1" w:rsidP="003A5208">
      <w:pPr>
        <w:snapToGrid w:val="0"/>
        <w:spacing w:after="0" w:line="200" w:lineRule="atLeast"/>
        <w:rPr>
          <w:rFonts w:ascii="Times New Roman" w:eastAsia="Times New Roman" w:hAnsi="Times New Roman"/>
          <w:sz w:val="28"/>
          <w:szCs w:val="28"/>
          <w:lang w:eastAsia="ru-RU"/>
        </w:rPr>
      </w:pPr>
    </w:p>
    <w:tbl>
      <w:tblPr>
        <w:tblW w:w="0" w:type="auto"/>
        <w:tblLook w:val="04A0"/>
      </w:tblPr>
      <w:tblGrid>
        <w:gridCol w:w="4785"/>
        <w:gridCol w:w="4786"/>
      </w:tblGrid>
      <w:tr w:rsidR="00706580" w:rsidRPr="003A5208" w:rsidTr="003423DE">
        <w:tc>
          <w:tcPr>
            <w:tcW w:w="4785" w:type="dxa"/>
            <w:shd w:val="clear" w:color="auto" w:fill="auto"/>
          </w:tcPr>
          <w:p w:rsidR="00706580" w:rsidRDefault="00706580" w:rsidP="003423DE">
            <w:pPr>
              <w:snapToGrid w:val="0"/>
              <w:spacing w:after="0" w:line="200" w:lineRule="atLeast"/>
              <w:rPr>
                <w:rFonts w:ascii="Times New Roman" w:eastAsia="Times New Roman" w:hAnsi="Times New Roman"/>
                <w:sz w:val="28"/>
                <w:szCs w:val="28"/>
                <w:lang w:eastAsia="ru-RU"/>
              </w:rPr>
            </w:pPr>
          </w:p>
          <w:p w:rsidR="00A76D4D" w:rsidRDefault="00A76D4D" w:rsidP="003423DE">
            <w:pPr>
              <w:snapToGrid w:val="0"/>
              <w:spacing w:after="0" w:line="200" w:lineRule="atLeast"/>
              <w:rPr>
                <w:rFonts w:ascii="Times New Roman" w:eastAsia="Times New Roman" w:hAnsi="Times New Roman"/>
                <w:sz w:val="28"/>
                <w:szCs w:val="28"/>
                <w:lang w:eastAsia="ru-RU"/>
              </w:rPr>
            </w:pPr>
          </w:p>
          <w:p w:rsidR="00A76D4D" w:rsidRDefault="00A76D4D" w:rsidP="003423DE">
            <w:pPr>
              <w:snapToGrid w:val="0"/>
              <w:spacing w:after="0" w:line="200" w:lineRule="atLeast"/>
              <w:rPr>
                <w:rFonts w:ascii="Times New Roman" w:eastAsia="Times New Roman" w:hAnsi="Times New Roman"/>
                <w:sz w:val="28"/>
                <w:szCs w:val="28"/>
                <w:lang w:eastAsia="ru-RU"/>
              </w:rPr>
            </w:pPr>
          </w:p>
          <w:p w:rsidR="00A76D4D" w:rsidRDefault="00A76D4D" w:rsidP="003423DE">
            <w:pPr>
              <w:snapToGrid w:val="0"/>
              <w:spacing w:after="0" w:line="200" w:lineRule="atLeast"/>
              <w:rPr>
                <w:rFonts w:ascii="Times New Roman" w:eastAsia="Times New Roman" w:hAnsi="Times New Roman"/>
                <w:sz w:val="28"/>
                <w:szCs w:val="28"/>
                <w:lang w:eastAsia="ru-RU"/>
              </w:rPr>
            </w:pPr>
          </w:p>
          <w:p w:rsidR="00A76D4D" w:rsidRDefault="00A76D4D" w:rsidP="003423DE">
            <w:pPr>
              <w:snapToGrid w:val="0"/>
              <w:spacing w:after="0" w:line="200" w:lineRule="atLeast"/>
              <w:rPr>
                <w:rFonts w:ascii="Times New Roman" w:eastAsia="Times New Roman" w:hAnsi="Times New Roman"/>
                <w:sz w:val="28"/>
                <w:szCs w:val="28"/>
                <w:lang w:eastAsia="ru-RU"/>
              </w:rPr>
            </w:pPr>
          </w:p>
          <w:p w:rsidR="00A76D4D" w:rsidRPr="003A5208" w:rsidRDefault="00A76D4D" w:rsidP="003423DE">
            <w:pPr>
              <w:snapToGrid w:val="0"/>
              <w:spacing w:after="0" w:line="200" w:lineRule="atLeast"/>
              <w:rPr>
                <w:rFonts w:ascii="Times New Roman" w:eastAsia="Times New Roman" w:hAnsi="Times New Roman"/>
                <w:sz w:val="28"/>
                <w:szCs w:val="28"/>
                <w:lang w:eastAsia="ru-RU"/>
              </w:rPr>
            </w:pPr>
          </w:p>
        </w:tc>
        <w:tc>
          <w:tcPr>
            <w:tcW w:w="4786" w:type="dxa"/>
            <w:shd w:val="clear" w:color="auto" w:fill="auto"/>
          </w:tcPr>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A76D4D" w:rsidRDefault="00A76D4D" w:rsidP="003A5208">
            <w:pPr>
              <w:spacing w:after="0" w:line="240" w:lineRule="auto"/>
              <w:jc w:val="both"/>
              <w:rPr>
                <w:rFonts w:ascii="Times New Roman" w:hAnsi="Times New Roman"/>
                <w:sz w:val="28"/>
                <w:szCs w:val="28"/>
              </w:rPr>
            </w:pP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Приложение № 2</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к Административному регламенту</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предоставления администрацией</w:t>
            </w:r>
          </w:p>
          <w:p w:rsidR="003A5208" w:rsidRPr="003A5208" w:rsidRDefault="005C5728" w:rsidP="003A5208">
            <w:pPr>
              <w:spacing w:after="0" w:line="240" w:lineRule="auto"/>
              <w:jc w:val="both"/>
              <w:rPr>
                <w:rFonts w:ascii="Times New Roman" w:hAnsi="Times New Roman"/>
                <w:sz w:val="28"/>
                <w:szCs w:val="28"/>
              </w:rPr>
            </w:pPr>
            <w:r>
              <w:rPr>
                <w:rFonts w:ascii="Times New Roman" w:hAnsi="Times New Roman"/>
                <w:sz w:val="28"/>
                <w:szCs w:val="28"/>
              </w:rPr>
              <w:t>Маламинского</w:t>
            </w:r>
            <w:r w:rsidR="003A5208" w:rsidRPr="003A5208">
              <w:rPr>
                <w:rFonts w:ascii="Times New Roman" w:hAnsi="Times New Roman"/>
                <w:sz w:val="28"/>
                <w:szCs w:val="28"/>
              </w:rPr>
              <w:t xml:space="preserve"> сельского поселения</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Успенского района муниципальной</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услуги «Предоставление выписки</w:t>
            </w:r>
          </w:p>
          <w:p w:rsidR="003A5208" w:rsidRPr="003A5208" w:rsidRDefault="003A5208" w:rsidP="003A5208">
            <w:pPr>
              <w:spacing w:after="0" w:line="240" w:lineRule="auto"/>
              <w:jc w:val="both"/>
              <w:rPr>
                <w:rFonts w:ascii="Times New Roman" w:hAnsi="Times New Roman"/>
                <w:sz w:val="28"/>
                <w:szCs w:val="28"/>
              </w:rPr>
            </w:pPr>
            <w:r w:rsidRPr="003A5208">
              <w:rPr>
                <w:rFonts w:ascii="Times New Roman" w:hAnsi="Times New Roman"/>
                <w:sz w:val="28"/>
                <w:szCs w:val="28"/>
              </w:rPr>
              <w:t>из реестра муниципального имущества»</w:t>
            </w:r>
          </w:p>
          <w:p w:rsidR="00706580" w:rsidRPr="003A5208" w:rsidRDefault="00706580" w:rsidP="003423DE">
            <w:pPr>
              <w:snapToGrid w:val="0"/>
              <w:spacing w:after="0" w:line="200" w:lineRule="atLeast"/>
              <w:rPr>
                <w:rFonts w:ascii="Times New Roman" w:eastAsia="Times New Roman" w:hAnsi="Times New Roman"/>
                <w:sz w:val="28"/>
                <w:szCs w:val="28"/>
                <w:lang w:eastAsia="ru-RU"/>
              </w:rPr>
            </w:pPr>
          </w:p>
        </w:tc>
      </w:tr>
    </w:tbl>
    <w:p w:rsidR="00CE766D" w:rsidRPr="003A5208" w:rsidRDefault="00CE766D" w:rsidP="00CE766D">
      <w:pPr>
        <w:spacing w:after="0" w:line="240" w:lineRule="auto"/>
        <w:jc w:val="both"/>
        <w:rPr>
          <w:rFonts w:ascii="Times New Roman" w:eastAsia="Times New Roman" w:hAnsi="Times New Roman"/>
          <w:sz w:val="20"/>
          <w:szCs w:val="24"/>
          <w:lang w:eastAsia="ru-RU"/>
        </w:rPr>
      </w:pPr>
    </w:p>
    <w:p w:rsidR="00CE766D" w:rsidRPr="003A5208" w:rsidRDefault="00CE766D" w:rsidP="00CE766D">
      <w:pPr>
        <w:suppressAutoHyphens/>
        <w:autoSpaceDE w:val="0"/>
        <w:snapToGrid w:val="0"/>
        <w:spacing w:after="0" w:line="200" w:lineRule="atLeast"/>
        <w:jc w:val="center"/>
        <w:rPr>
          <w:rFonts w:ascii="Times New Roman" w:eastAsia="Times New Roman" w:hAnsi="Times New Roman"/>
          <w:kern w:val="1"/>
          <w:sz w:val="28"/>
          <w:szCs w:val="28"/>
          <w:lang w:eastAsia="ar-SA"/>
        </w:rPr>
      </w:pPr>
      <w:r w:rsidRPr="003A5208">
        <w:rPr>
          <w:rFonts w:ascii="Times New Roman" w:eastAsia="Times New Roman" w:hAnsi="Times New Roman"/>
          <w:kern w:val="1"/>
          <w:sz w:val="28"/>
          <w:szCs w:val="28"/>
          <w:lang w:eastAsia="ar-SA"/>
        </w:rPr>
        <w:t xml:space="preserve">БЛОК-СХЕМА </w:t>
      </w:r>
    </w:p>
    <w:p w:rsidR="00CE766D" w:rsidRPr="003A5208" w:rsidRDefault="00CE766D" w:rsidP="00CE766D">
      <w:pPr>
        <w:suppressAutoHyphens/>
        <w:autoSpaceDE w:val="0"/>
        <w:snapToGrid w:val="0"/>
        <w:spacing w:after="0" w:line="200" w:lineRule="atLeast"/>
        <w:jc w:val="center"/>
        <w:rPr>
          <w:rFonts w:ascii="Times New Roman" w:eastAsia="Times New Roman" w:hAnsi="Times New Roman"/>
          <w:kern w:val="1"/>
          <w:sz w:val="28"/>
          <w:szCs w:val="28"/>
          <w:lang w:eastAsia="ar-SA"/>
        </w:rPr>
      </w:pPr>
      <w:r w:rsidRPr="003A5208">
        <w:rPr>
          <w:rFonts w:ascii="Times New Roman" w:eastAsia="Times New Roman" w:hAnsi="Times New Roman"/>
          <w:kern w:val="1"/>
          <w:sz w:val="28"/>
          <w:szCs w:val="28"/>
          <w:lang w:eastAsia="ar-SA"/>
        </w:rPr>
        <w:t>последовательности действий при предоставлении Муниципальной услуги</w:t>
      </w:r>
    </w:p>
    <w:p w:rsidR="00B257CB" w:rsidRPr="003A5208" w:rsidRDefault="00C54713" w:rsidP="00B55869">
      <w:pPr>
        <w:widowControl w:val="0"/>
        <w:spacing w:after="0" w:line="240" w:lineRule="auto"/>
        <w:ind w:left="-180"/>
        <w:jc w:val="both"/>
        <w:rPr>
          <w:rFonts w:ascii="Times New Roman" w:eastAsia="Times New Roman" w:hAnsi="Times New Roman"/>
          <w:sz w:val="28"/>
          <w:szCs w:val="28"/>
          <w:lang w:eastAsia="ar-SA"/>
        </w:rPr>
      </w:pPr>
      <w:r w:rsidRPr="00C54713">
        <w:rPr>
          <w:rFonts w:ascii="Times New Roman" w:hAnsi="Times New Roman"/>
          <w:sz w:val="24"/>
          <w:szCs w:val="24"/>
        </w:rPr>
      </w:r>
      <w:r w:rsidRPr="00C54713">
        <w:rPr>
          <w:rFonts w:ascii="Times New Roman" w:hAnsi="Times New Roman"/>
          <w:sz w:val="24"/>
          <w:szCs w:val="24"/>
        </w:rPr>
        <w:pict>
          <v:group id="_x0000_s1052" editas="canvas" style="width:498.15pt;height:522pt;mso-position-horizontal-relative:char;mso-position-vertical-relative:line" coordorigin="1363,2163" coordsize="9963,10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363;top:2163;width:9963;height:10440"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4" type="#_x0000_t176" style="position:absolute;left:3392;top:4101;width:5952;height:554;v-text-anchor:middle" filled="f" strokeweight=".26mm">
              <v:textbox style="mso-next-textbox:#_x0000_s1054">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Рассмотрение заявления главой Администрации</w:t>
                    </w:r>
                  </w:p>
                </w:txbxContent>
              </v:textbox>
            </v:shape>
            <v:shape id="_x0000_s1055" type="#_x0000_t176" style="position:absolute;left:1723;top:4843;width:8820;height:540;v-text-anchor:middle" filled="f" strokeweight=".26mm">
              <v:textbox style="mso-next-textbox:#_x0000_s1055">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Принятие решения о возможности предоставления Муниципальной услуги</w:t>
                    </w:r>
                  </w:p>
                </w:txbxContent>
              </v:textbox>
            </v:shape>
            <v:shapetype id="_x0000_t110" coordsize="21600,21600" o:spt="110" path="m10800,l,10800,10800,21600,21600,10800xe">
              <v:stroke joinstyle="miter"/>
              <v:path gradientshapeok="t" o:connecttype="rect" textboxrect="5400,5400,16200,16200"/>
            </v:shapetype>
            <v:shape id="_x0000_s1056" type="#_x0000_t110" style="position:absolute;left:3183;top:5583;width:6436;height:2418;v-text-anchor:middle" filled="f" strokeweight=".26mm">
              <v:textbox style="mso-next-textbox:#_x0000_s1056">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Основания для отказа в предоставлении Муниципальной услуги имеются</w:t>
                    </w:r>
                  </w:p>
                </w:txbxContent>
              </v:textbox>
            </v:shape>
            <v:shapetype id="_x0000_t33" coordsize="21600,21600" o:spt="33" o:oned="t" path="m,l21600,r,21600e" filled="f">
              <v:stroke joinstyle="miter"/>
              <v:path arrowok="t" fillok="f" o:connecttype="none"/>
              <o:lock v:ext="edit" shapetype="t"/>
            </v:shapetype>
            <v:shape id="_x0000_s1057" type="#_x0000_t33" style="position:absolute;left:2764;top:6792;width:419;height:656;rotation:180;flip:y;v-text-anchor:middle" o:connectortype="elbow" adj="-162335,241371,-162335" strokeweight=".26mm">
              <v:stroke endarrow="block"/>
            </v:shape>
            <v:shape id="_x0000_s1058" type="#_x0000_t33" style="position:absolute;left:9619;top:6792;width:435;height:690;v-text-anchor:middle" o:connectortype="elbow" adj="-475945,-240887,-475945" strokeweight=".26mm">
              <v:stroke endarrow="block"/>
            </v:shape>
            <v:shape id="_x0000_s1059" type="#_x0000_t176" style="position:absolute;left:2056;top:7464;width:1410;height:585;v-text-anchor:middle" filled="f" strokeweight=".26mm">
              <v:textbox style="mso-next-textbox:#_x0000_s1059">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Да</w:t>
                    </w:r>
                  </w:p>
                </w:txbxContent>
              </v:textbox>
            </v:shape>
            <v:shape id="_x0000_s1060" type="#_x0000_t176" style="position:absolute;left:9283;top:7485;width:1410;height:540;v-text-anchor:middle" filled="f" strokeweight=".26mm">
              <v:textbox style="mso-next-textbox:#_x0000_s1060">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Нет</w:t>
                    </w:r>
                  </w:p>
                </w:txbxContent>
              </v:textbox>
            </v:shape>
            <v:shape id="_x0000_s1061" type="#_x0000_t176" style="position:absolute;left:1723;top:8208;width:4948;height:766;v-text-anchor:middle" filled="f" strokeweight=".26mm">
              <v:textbox style="mso-next-textbox:#_x0000_s1061">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Отказ в предоставлении Муниципальной услуги</w:t>
                    </w:r>
                  </w:p>
                </w:txbxContent>
              </v:textbox>
            </v:shape>
            <v:shape id="_x0000_s1062" type="#_x0000_t176" style="position:absolute;left:7123;top:8208;width:3946;height:2523;v-text-anchor:middle" filled="f" strokeweight=".26mm">
              <v:textbox style="mso-next-textbox:#_x0000_s1062">
                <w:txbxContent>
                  <w:p w:rsidR="003A5208" w:rsidRPr="00D4208C" w:rsidRDefault="003A5208" w:rsidP="003A5208">
                    <w:pPr>
                      <w:spacing w:after="0" w:line="240" w:lineRule="auto"/>
                      <w:jc w:val="center"/>
                      <w:rPr>
                        <w:rFonts w:ascii="Arial" w:hAnsi="Arial" w:cs="Arial"/>
                        <w:sz w:val="24"/>
                        <w:szCs w:val="24"/>
                      </w:rPr>
                    </w:pPr>
                    <w:r>
                      <w:rPr>
                        <w:rFonts w:ascii="Arial" w:hAnsi="Arial" w:cs="Arial"/>
                        <w:sz w:val="24"/>
                        <w:szCs w:val="24"/>
                      </w:rPr>
                      <w:t>Предоставление</w:t>
                    </w:r>
                    <w:r w:rsidRPr="00D4208C">
                      <w:rPr>
                        <w:rFonts w:ascii="Arial" w:hAnsi="Arial" w:cs="Arial"/>
                        <w:sz w:val="24"/>
                        <w:szCs w:val="24"/>
                      </w:rPr>
                      <w:t xml:space="preserve"> справки (выписки) из реестра муниципальной собственности администрации </w:t>
                    </w:r>
                    <w:r w:rsidR="005C5728">
                      <w:rPr>
                        <w:rFonts w:ascii="Arial" w:hAnsi="Arial" w:cs="Arial"/>
                        <w:sz w:val="24"/>
                        <w:szCs w:val="24"/>
                      </w:rPr>
                      <w:t>Маламинского</w:t>
                    </w:r>
                    <w:r w:rsidRPr="00D4208C">
                      <w:rPr>
                        <w:rFonts w:ascii="Arial" w:hAnsi="Arial" w:cs="Arial"/>
                        <w:sz w:val="24"/>
                        <w:szCs w:val="24"/>
                      </w:rPr>
                      <w:t xml:space="preserve"> сельского поселения </w:t>
                    </w:r>
                    <w:r>
                      <w:rPr>
                        <w:rFonts w:ascii="Arial" w:hAnsi="Arial" w:cs="Arial"/>
                        <w:sz w:val="24"/>
                        <w:szCs w:val="24"/>
                      </w:rPr>
                      <w:t xml:space="preserve">Успенского района </w:t>
                    </w:r>
                    <w:r w:rsidRPr="00D4208C">
                      <w:rPr>
                        <w:rFonts w:ascii="Arial" w:hAnsi="Arial" w:cs="Arial"/>
                        <w:sz w:val="24"/>
                        <w:szCs w:val="24"/>
                      </w:rPr>
                      <w:t>или уведомления об отсутствии сведений</w:t>
                    </w:r>
                  </w:p>
                </w:txbxContent>
              </v:textbox>
            </v:shape>
            <v:line id="_x0000_s1063" style="position:absolute;v-text-anchor:middle" from="6223,9003" to="6224,10893" strokeweight=".26mm">
              <v:stroke endarrow="block"/>
            </v:line>
            <v:shape id="_x0000_s1064" type="#_x0000_t176" style="position:absolute;left:3163;top:10878;width:6480;height:720;v-text-anchor:middle" filled="f" strokeweight=".26mm">
              <v:textbox style="mso-next-textbox:#_x0000_s1064">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 xml:space="preserve">Передача </w:t>
                    </w:r>
                    <w:r>
                      <w:rPr>
                        <w:rFonts w:ascii="Arial" w:hAnsi="Arial" w:cs="Arial"/>
                        <w:sz w:val="24"/>
                        <w:szCs w:val="24"/>
                      </w:rPr>
                      <w:t xml:space="preserve">результата </w:t>
                    </w:r>
                    <w:r w:rsidRPr="00D4208C">
                      <w:rPr>
                        <w:rFonts w:ascii="Arial" w:hAnsi="Arial" w:cs="Arial"/>
                        <w:sz w:val="24"/>
                        <w:szCs w:val="24"/>
                      </w:rPr>
                      <w:t xml:space="preserve">Муниципальной услуги в </w:t>
                    </w:r>
                    <w:r w:rsidR="00C72B26">
                      <w:rPr>
                        <w:rFonts w:ascii="Arial" w:hAnsi="Arial" w:cs="Arial"/>
                        <w:sz w:val="24"/>
                        <w:szCs w:val="24"/>
                      </w:rPr>
                      <w:t>ФИЛИАЛ ГАУ КК «МФЦ КК»</w:t>
                    </w:r>
                    <w:r>
                      <w:rPr>
                        <w:rFonts w:ascii="Arial" w:hAnsi="Arial" w:cs="Arial"/>
                        <w:sz w:val="24"/>
                        <w:szCs w:val="24"/>
                      </w:rPr>
                      <w:t xml:space="preserve"> (в случае обращения Заявителя в </w:t>
                    </w:r>
                    <w:r w:rsidR="00C72B26">
                      <w:rPr>
                        <w:rFonts w:ascii="Arial" w:hAnsi="Arial" w:cs="Arial"/>
                        <w:sz w:val="24"/>
                        <w:szCs w:val="24"/>
                      </w:rPr>
                      <w:t>ФИЛИАЛ ГАУ КК «МФЦ КК»</w:t>
                    </w:r>
                    <w:r>
                      <w:rPr>
                        <w:rFonts w:ascii="Arial" w:hAnsi="Arial" w:cs="Arial"/>
                        <w:sz w:val="24"/>
                        <w:szCs w:val="24"/>
                      </w:rPr>
                      <w:t>)</w:t>
                    </w:r>
                  </w:p>
                </w:txbxContent>
              </v:textbox>
            </v:shape>
            <v:line id="_x0000_s1065" style="position:absolute;v-text-anchor:middle" from="2443,8973" to="2444,11853" strokeweight=".26mm">
              <v:stroke endarrow="block"/>
            </v:line>
            <v:shape id="_x0000_s1066" type="#_x0000_t176" style="position:absolute;left:1543;top:3063;width:3960;height:885;v-text-anchor:middle" filled="f" strokeweight=".26mm">
              <v:textbox style="mso-next-textbox:#_x0000_s1066">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Направление документов в Администрацию</w:t>
                    </w:r>
                  </w:p>
                </w:txbxContent>
              </v:textbox>
            </v:shape>
            <v:line id="_x0000_s1067" style="position:absolute;flip:x;v-text-anchor:middle" from="8203,2883" to="8204,4143" strokeweight=".26mm">
              <v:stroke endarrow="block"/>
            </v:line>
            <v:line id="_x0000_s1068" style="position:absolute;flip:x;v-text-anchor:middle" from="4063,3923" to="4064,4103" strokeweight=".26mm">
              <v:stroke endarrow="block"/>
            </v:line>
            <v:line id="_x0000_s1069" style="position:absolute;flip:x;v-text-anchor:middle" from="6403,4673" to="6404,4853" strokeweight=".26mm">
              <v:stroke endarrow="block"/>
            </v:line>
            <v:line id="_x0000_s1070" style="position:absolute;flip:x;v-text-anchor:middle" from="6403,5403" to="6404,5583" strokeweight=".26mm">
              <v:stroke endarrow="block"/>
            </v:line>
            <v:shape id="_x0000_s1071" type="#_x0000_t176" style="position:absolute;left:1723;top:11823;width:8820;height:540;v-text-anchor:middle" filled="f" strokeweight=".26mm">
              <v:textbox style="mso-next-textbox:#_x0000_s1071">
                <w:txbxContent>
                  <w:p w:rsidR="003A5208" w:rsidRPr="00D4208C" w:rsidRDefault="003A5208" w:rsidP="003A5208">
                    <w:pPr>
                      <w:spacing w:after="0" w:line="240" w:lineRule="auto"/>
                      <w:jc w:val="center"/>
                      <w:rPr>
                        <w:rFonts w:ascii="Arial" w:hAnsi="Arial" w:cs="Arial"/>
                        <w:sz w:val="24"/>
                        <w:szCs w:val="24"/>
                      </w:rPr>
                    </w:pPr>
                    <w:r w:rsidRPr="00D4208C">
                      <w:rPr>
                        <w:rFonts w:ascii="Arial" w:hAnsi="Arial" w:cs="Arial"/>
                        <w:sz w:val="24"/>
                        <w:szCs w:val="24"/>
                      </w:rPr>
                      <w:t>Выда</w:t>
                    </w:r>
                    <w:r>
                      <w:rPr>
                        <w:rFonts w:ascii="Arial" w:hAnsi="Arial" w:cs="Arial"/>
                        <w:sz w:val="24"/>
                        <w:szCs w:val="24"/>
                      </w:rPr>
                      <w:t>ча документа Заявителю</w:t>
                    </w:r>
                  </w:p>
                </w:txbxContent>
              </v:textbox>
            </v:shape>
            <v:line id="_x0000_s1072" style="position:absolute;v-text-anchor:middle" from="10183,10728" to="10184,11883" strokeweight=".26mm">
              <v:stroke endarrow="block"/>
            </v:line>
            <v:line id="_x0000_s1073" style="position:absolute;v-text-anchor:middle" from="6403,11598" to="6404,11836" strokeweight=".26mm">
              <v:stroke endarrow="block"/>
            </v:line>
            <v:shape id="_x0000_s1074" type="#_x0000_t176" style="position:absolute;left:1543;top:2343;width:3960;height:525;v-text-anchor:middle" filled="f" strokeweight=".26mm">
              <v:textbox style="mso-next-textbox:#_x0000_s1074">
                <w:txbxContent>
                  <w:p w:rsidR="003A5208" w:rsidRPr="00D4208C" w:rsidRDefault="003A5208" w:rsidP="003A5208">
                    <w:pPr>
                      <w:jc w:val="center"/>
                      <w:rPr>
                        <w:rFonts w:ascii="Arial" w:hAnsi="Arial" w:cs="Arial"/>
                        <w:sz w:val="24"/>
                        <w:szCs w:val="24"/>
                      </w:rPr>
                    </w:pPr>
                    <w:r w:rsidRPr="00D4208C">
                      <w:rPr>
                        <w:rFonts w:ascii="Arial" w:hAnsi="Arial" w:cs="Arial"/>
                        <w:sz w:val="24"/>
                        <w:szCs w:val="24"/>
                      </w:rPr>
                      <w:t xml:space="preserve">Прием документов в </w:t>
                    </w:r>
                    <w:r w:rsidR="00C72B26">
                      <w:rPr>
                        <w:rFonts w:ascii="Arial" w:hAnsi="Arial" w:cs="Arial"/>
                        <w:sz w:val="24"/>
                        <w:szCs w:val="24"/>
                      </w:rPr>
                      <w:t>ФИЛИАЛ ГАУ КК «МФЦ КК»</w:t>
                    </w:r>
                  </w:p>
                </w:txbxContent>
              </v:textbox>
            </v:shape>
            <v:shape id="_x0000_s1075" type="#_x0000_t176" style="position:absolute;left:5863;top:2343;width:5040;height:525;v-text-anchor:middle" filled="f" strokeweight=".26mm">
              <v:textbox style="mso-next-textbox:#_x0000_s1075">
                <w:txbxContent>
                  <w:p w:rsidR="003A5208" w:rsidRPr="00D4208C" w:rsidRDefault="003A5208" w:rsidP="003A5208">
                    <w:pPr>
                      <w:jc w:val="center"/>
                      <w:rPr>
                        <w:rFonts w:ascii="Arial" w:hAnsi="Arial" w:cs="Arial"/>
                        <w:sz w:val="24"/>
                        <w:szCs w:val="24"/>
                      </w:rPr>
                    </w:pPr>
                    <w:r w:rsidRPr="00D4208C">
                      <w:rPr>
                        <w:rFonts w:ascii="Arial" w:hAnsi="Arial" w:cs="Arial"/>
                        <w:sz w:val="24"/>
                        <w:szCs w:val="24"/>
                      </w:rPr>
                      <w:t xml:space="preserve">Прием документов в </w:t>
                    </w:r>
                    <w:r>
                      <w:rPr>
                        <w:rFonts w:ascii="Arial" w:hAnsi="Arial" w:cs="Arial"/>
                        <w:sz w:val="24"/>
                        <w:szCs w:val="24"/>
                      </w:rPr>
                      <w:t>Администрации</w:t>
                    </w:r>
                  </w:p>
                </w:txbxContent>
              </v:textbox>
            </v:shape>
            <v:line id="_x0000_s1076" style="position:absolute;flip:x;v-text-anchor:middle" from="3343,2883" to="3344,3063" strokeweight=".26mm">
              <v:stroke endarrow="block"/>
            </v:line>
            <v:line id="_x0000_s1077" style="position:absolute;flip:x;v-text-anchor:middle" from="10062,8028" to="10063,8208" strokeweight=".26mm">
              <v:stroke endarrow="block"/>
            </v:line>
            <v:line id="_x0000_s1078" style="position:absolute;flip:x;v-text-anchor:middle" from="2758,8058" to="2759,8238" strokeweight=".26mm">
              <v:stroke endarrow="block"/>
            </v:line>
            <v:line id="_x0000_s1079" style="position:absolute;flip:x;v-text-anchor:middle" from="7738,10728" to="7739,10908" strokeweight=".26mm">
              <v:stroke endarrow="block"/>
            </v:line>
            <w10:wrap type="none"/>
            <w10:anchorlock/>
          </v:group>
        </w:pic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Ведущий специалист администрации</w:t>
      </w:r>
    </w:p>
    <w:p w:rsidR="00491B9E" w:rsidRPr="00024359" w:rsidRDefault="00491B9E" w:rsidP="00491B9E">
      <w:pPr>
        <w:pStyle w:val="ac"/>
        <w:rPr>
          <w:rFonts w:ascii="Times New Roman" w:hAnsi="Times New Roman" w:cs="Times New Roman"/>
          <w:sz w:val="28"/>
          <w:szCs w:val="28"/>
        </w:rPr>
      </w:pPr>
      <w:r w:rsidRPr="00024359">
        <w:rPr>
          <w:rFonts w:ascii="Times New Roman" w:hAnsi="Times New Roman" w:cs="Times New Roman"/>
          <w:sz w:val="28"/>
          <w:szCs w:val="28"/>
        </w:rPr>
        <w:t xml:space="preserve">Маламинского сельского поселения </w:t>
      </w:r>
    </w:p>
    <w:p w:rsidR="00706580" w:rsidRPr="003A5208" w:rsidRDefault="00491B9E" w:rsidP="00491B9E">
      <w:pPr>
        <w:pStyle w:val="ac"/>
        <w:rPr>
          <w:rFonts w:ascii="Times New Roman" w:hAnsi="Times New Roman"/>
          <w:sz w:val="28"/>
          <w:szCs w:val="28"/>
        </w:rPr>
      </w:pPr>
      <w:r w:rsidRPr="00024359">
        <w:rPr>
          <w:rFonts w:ascii="Times New Roman" w:hAnsi="Times New Roman" w:cs="Times New Roman"/>
          <w:sz w:val="28"/>
          <w:szCs w:val="28"/>
        </w:rPr>
        <w:t>Успенского района</w:t>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r>
      <w:r w:rsidRPr="00024359">
        <w:rPr>
          <w:rFonts w:ascii="Times New Roman" w:hAnsi="Times New Roman" w:cs="Times New Roman"/>
          <w:sz w:val="28"/>
          <w:szCs w:val="28"/>
        </w:rPr>
        <w:tab/>
        <w:t xml:space="preserve">     Г.Н. Халяпина</w:t>
      </w:r>
    </w:p>
    <w:sectPr w:rsidR="00706580" w:rsidRPr="003A5208" w:rsidSect="005C5728">
      <w:headerReference w:type="even" r:id="rId10"/>
      <w:pgSz w:w="11906" w:h="16838"/>
      <w:pgMar w:top="28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596" w:rsidRDefault="00D73596">
      <w:pPr>
        <w:spacing w:after="0" w:line="240" w:lineRule="auto"/>
      </w:pPr>
      <w:r>
        <w:separator/>
      </w:r>
    </w:p>
  </w:endnote>
  <w:endnote w:type="continuationSeparator" w:id="1">
    <w:p w:rsidR="00D73596" w:rsidRDefault="00D735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596" w:rsidRDefault="00D73596">
      <w:pPr>
        <w:spacing w:after="0" w:line="240" w:lineRule="auto"/>
      </w:pPr>
      <w:r>
        <w:separator/>
      </w:r>
    </w:p>
  </w:footnote>
  <w:footnote w:type="continuationSeparator" w:id="1">
    <w:p w:rsidR="00D73596" w:rsidRDefault="00D735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A6" w:rsidRDefault="00C54713" w:rsidP="00414B82">
    <w:pPr>
      <w:pStyle w:val="a6"/>
      <w:framePr w:wrap="around" w:vAnchor="text" w:hAnchor="margin" w:xAlign="center" w:y="1"/>
      <w:rPr>
        <w:rStyle w:val="a7"/>
      </w:rPr>
    </w:pPr>
    <w:r>
      <w:rPr>
        <w:rStyle w:val="a7"/>
      </w:rPr>
      <w:fldChar w:fldCharType="begin"/>
    </w:r>
    <w:r w:rsidR="004738A6">
      <w:rPr>
        <w:rStyle w:val="a7"/>
      </w:rPr>
      <w:instrText xml:space="preserve">PAGE  </w:instrText>
    </w:r>
    <w:r>
      <w:rPr>
        <w:rStyle w:val="a7"/>
      </w:rPr>
      <w:fldChar w:fldCharType="end"/>
    </w:r>
  </w:p>
  <w:p w:rsidR="004738A6" w:rsidRDefault="004738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D60E0"/>
    <w:multiLevelType w:val="hybridMultilevel"/>
    <w:tmpl w:val="7580187C"/>
    <w:lvl w:ilvl="0" w:tplc="69C6574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drawingGridHorizontalSpacing w:val="110"/>
  <w:displayHorizontalDrawingGridEvery w:val="2"/>
  <w:noPunctuationKerning/>
  <w:characterSpacingControl w:val="doNotCompress"/>
  <w:footnotePr>
    <w:footnote w:id="0"/>
    <w:footnote w:id="1"/>
  </w:footnotePr>
  <w:endnotePr>
    <w:endnote w:id="0"/>
    <w:endnote w:id="1"/>
  </w:endnotePr>
  <w:compat/>
  <w:rsids>
    <w:rsidRoot w:val="000276CB"/>
    <w:rsid w:val="00001E7E"/>
    <w:rsid w:val="00002279"/>
    <w:rsid w:val="00004942"/>
    <w:rsid w:val="00024359"/>
    <w:rsid w:val="00025308"/>
    <w:rsid w:val="000276CB"/>
    <w:rsid w:val="00044D27"/>
    <w:rsid w:val="000472E3"/>
    <w:rsid w:val="000500C7"/>
    <w:rsid w:val="0007281D"/>
    <w:rsid w:val="000937CE"/>
    <w:rsid w:val="00094F1F"/>
    <w:rsid w:val="000951F4"/>
    <w:rsid w:val="000A049E"/>
    <w:rsid w:val="000B15C1"/>
    <w:rsid w:val="000B5381"/>
    <w:rsid w:val="000C06FA"/>
    <w:rsid w:val="000C77F1"/>
    <w:rsid w:val="000D0B4D"/>
    <w:rsid w:val="000F50C2"/>
    <w:rsid w:val="000F5FBD"/>
    <w:rsid w:val="00104F9E"/>
    <w:rsid w:val="00105CB6"/>
    <w:rsid w:val="0011236D"/>
    <w:rsid w:val="001403A9"/>
    <w:rsid w:val="00143A5B"/>
    <w:rsid w:val="00145DBD"/>
    <w:rsid w:val="00146FC4"/>
    <w:rsid w:val="00150B0B"/>
    <w:rsid w:val="00151777"/>
    <w:rsid w:val="00152AFE"/>
    <w:rsid w:val="00153041"/>
    <w:rsid w:val="00172B31"/>
    <w:rsid w:val="0017360D"/>
    <w:rsid w:val="00183BF5"/>
    <w:rsid w:val="00186370"/>
    <w:rsid w:val="001875E3"/>
    <w:rsid w:val="00196C48"/>
    <w:rsid w:val="001B2504"/>
    <w:rsid w:val="001B325A"/>
    <w:rsid w:val="001C06E1"/>
    <w:rsid w:val="001C45A5"/>
    <w:rsid w:val="001C6AC4"/>
    <w:rsid w:val="001D45E7"/>
    <w:rsid w:val="001F38FC"/>
    <w:rsid w:val="001F713E"/>
    <w:rsid w:val="002000B2"/>
    <w:rsid w:val="00216ED1"/>
    <w:rsid w:val="00221417"/>
    <w:rsid w:val="00230787"/>
    <w:rsid w:val="002378D7"/>
    <w:rsid w:val="0027649A"/>
    <w:rsid w:val="00280D68"/>
    <w:rsid w:val="00285224"/>
    <w:rsid w:val="002A2215"/>
    <w:rsid w:val="002A2D65"/>
    <w:rsid w:val="002A4B72"/>
    <w:rsid w:val="002B4019"/>
    <w:rsid w:val="002B52FD"/>
    <w:rsid w:val="002C7D06"/>
    <w:rsid w:val="002E5CDD"/>
    <w:rsid w:val="002E7C9D"/>
    <w:rsid w:val="002F53FE"/>
    <w:rsid w:val="0031122D"/>
    <w:rsid w:val="003343EA"/>
    <w:rsid w:val="0034024D"/>
    <w:rsid w:val="003423DE"/>
    <w:rsid w:val="00344F09"/>
    <w:rsid w:val="00350F47"/>
    <w:rsid w:val="00356111"/>
    <w:rsid w:val="00361724"/>
    <w:rsid w:val="00371450"/>
    <w:rsid w:val="0037169A"/>
    <w:rsid w:val="003751CE"/>
    <w:rsid w:val="00375C88"/>
    <w:rsid w:val="00383E6D"/>
    <w:rsid w:val="00392FE4"/>
    <w:rsid w:val="003950B9"/>
    <w:rsid w:val="003A038F"/>
    <w:rsid w:val="003A3829"/>
    <w:rsid w:val="003A5208"/>
    <w:rsid w:val="003A7E23"/>
    <w:rsid w:val="003B3F77"/>
    <w:rsid w:val="003B6E92"/>
    <w:rsid w:val="003C376B"/>
    <w:rsid w:val="003D694E"/>
    <w:rsid w:val="003E124F"/>
    <w:rsid w:val="003E38AF"/>
    <w:rsid w:val="003E55D4"/>
    <w:rsid w:val="003F0D33"/>
    <w:rsid w:val="003F473A"/>
    <w:rsid w:val="00406E4D"/>
    <w:rsid w:val="00414B82"/>
    <w:rsid w:val="00421991"/>
    <w:rsid w:val="0044044A"/>
    <w:rsid w:val="00444C0F"/>
    <w:rsid w:val="00451D83"/>
    <w:rsid w:val="00454ADD"/>
    <w:rsid w:val="00463E4C"/>
    <w:rsid w:val="004738A6"/>
    <w:rsid w:val="0048533F"/>
    <w:rsid w:val="004916A8"/>
    <w:rsid w:val="00491B9E"/>
    <w:rsid w:val="004939E7"/>
    <w:rsid w:val="00497B21"/>
    <w:rsid w:val="004A0075"/>
    <w:rsid w:val="004A377E"/>
    <w:rsid w:val="004A405C"/>
    <w:rsid w:val="004A493E"/>
    <w:rsid w:val="004A4A69"/>
    <w:rsid w:val="004A5349"/>
    <w:rsid w:val="004A5830"/>
    <w:rsid w:val="004C21BD"/>
    <w:rsid w:val="004C6241"/>
    <w:rsid w:val="004C7207"/>
    <w:rsid w:val="004D26AC"/>
    <w:rsid w:val="004E02FA"/>
    <w:rsid w:val="004E530B"/>
    <w:rsid w:val="004E7998"/>
    <w:rsid w:val="004F0E82"/>
    <w:rsid w:val="005016E9"/>
    <w:rsid w:val="00504D9E"/>
    <w:rsid w:val="00512A3A"/>
    <w:rsid w:val="0051494A"/>
    <w:rsid w:val="005257F6"/>
    <w:rsid w:val="00527CE1"/>
    <w:rsid w:val="0053293F"/>
    <w:rsid w:val="00540C09"/>
    <w:rsid w:val="00547142"/>
    <w:rsid w:val="0055578D"/>
    <w:rsid w:val="00556061"/>
    <w:rsid w:val="00572286"/>
    <w:rsid w:val="005A3F46"/>
    <w:rsid w:val="005B4C88"/>
    <w:rsid w:val="005B65C1"/>
    <w:rsid w:val="005B6868"/>
    <w:rsid w:val="005C36D3"/>
    <w:rsid w:val="005C5728"/>
    <w:rsid w:val="005D1326"/>
    <w:rsid w:val="005F01EC"/>
    <w:rsid w:val="005F48CD"/>
    <w:rsid w:val="005F62EB"/>
    <w:rsid w:val="005F7C46"/>
    <w:rsid w:val="0063592E"/>
    <w:rsid w:val="00635AB1"/>
    <w:rsid w:val="0064192C"/>
    <w:rsid w:val="0064489A"/>
    <w:rsid w:val="006454B1"/>
    <w:rsid w:val="00652752"/>
    <w:rsid w:val="00654082"/>
    <w:rsid w:val="00664364"/>
    <w:rsid w:val="00666F1A"/>
    <w:rsid w:val="006704FA"/>
    <w:rsid w:val="006715CE"/>
    <w:rsid w:val="00681DFB"/>
    <w:rsid w:val="0068589F"/>
    <w:rsid w:val="006864E7"/>
    <w:rsid w:val="006916F7"/>
    <w:rsid w:val="006A6A36"/>
    <w:rsid w:val="006B3A17"/>
    <w:rsid w:val="006B7B07"/>
    <w:rsid w:val="006C1FDD"/>
    <w:rsid w:val="006C21CB"/>
    <w:rsid w:val="006D2E4B"/>
    <w:rsid w:val="006D4C02"/>
    <w:rsid w:val="006E069E"/>
    <w:rsid w:val="006F6FF5"/>
    <w:rsid w:val="007024F1"/>
    <w:rsid w:val="0070587F"/>
    <w:rsid w:val="00706580"/>
    <w:rsid w:val="007240C2"/>
    <w:rsid w:val="00730993"/>
    <w:rsid w:val="00731A48"/>
    <w:rsid w:val="00733725"/>
    <w:rsid w:val="007350D8"/>
    <w:rsid w:val="0073533C"/>
    <w:rsid w:val="00736EF8"/>
    <w:rsid w:val="00741990"/>
    <w:rsid w:val="00744870"/>
    <w:rsid w:val="00757C65"/>
    <w:rsid w:val="00765279"/>
    <w:rsid w:val="007717F4"/>
    <w:rsid w:val="007755F4"/>
    <w:rsid w:val="007A784B"/>
    <w:rsid w:val="007B2ED1"/>
    <w:rsid w:val="007B6024"/>
    <w:rsid w:val="007B6D3F"/>
    <w:rsid w:val="007B7919"/>
    <w:rsid w:val="007E64E0"/>
    <w:rsid w:val="007E7C26"/>
    <w:rsid w:val="00801615"/>
    <w:rsid w:val="00811053"/>
    <w:rsid w:val="00821D7E"/>
    <w:rsid w:val="008264DB"/>
    <w:rsid w:val="008404DE"/>
    <w:rsid w:val="00855B0E"/>
    <w:rsid w:val="00857F64"/>
    <w:rsid w:val="008620D0"/>
    <w:rsid w:val="00865B02"/>
    <w:rsid w:val="00871AC1"/>
    <w:rsid w:val="00884067"/>
    <w:rsid w:val="008850B9"/>
    <w:rsid w:val="00886D36"/>
    <w:rsid w:val="00890B50"/>
    <w:rsid w:val="0089673E"/>
    <w:rsid w:val="008A380E"/>
    <w:rsid w:val="008C2FCE"/>
    <w:rsid w:val="008D0165"/>
    <w:rsid w:val="008D5251"/>
    <w:rsid w:val="008E1E68"/>
    <w:rsid w:val="008E49E7"/>
    <w:rsid w:val="008E6A64"/>
    <w:rsid w:val="008F7CB5"/>
    <w:rsid w:val="00910C28"/>
    <w:rsid w:val="00915621"/>
    <w:rsid w:val="00927EAC"/>
    <w:rsid w:val="00930979"/>
    <w:rsid w:val="0093534B"/>
    <w:rsid w:val="00935A54"/>
    <w:rsid w:val="00941206"/>
    <w:rsid w:val="009439FC"/>
    <w:rsid w:val="00950A63"/>
    <w:rsid w:val="00971723"/>
    <w:rsid w:val="0097214F"/>
    <w:rsid w:val="009721DC"/>
    <w:rsid w:val="00972E2D"/>
    <w:rsid w:val="00975681"/>
    <w:rsid w:val="009766FD"/>
    <w:rsid w:val="00981246"/>
    <w:rsid w:val="00983BAD"/>
    <w:rsid w:val="0098480A"/>
    <w:rsid w:val="009A0C75"/>
    <w:rsid w:val="009A46B9"/>
    <w:rsid w:val="009A4E49"/>
    <w:rsid w:val="009B5B00"/>
    <w:rsid w:val="009B73DA"/>
    <w:rsid w:val="009C7AB9"/>
    <w:rsid w:val="009F142F"/>
    <w:rsid w:val="009F1E44"/>
    <w:rsid w:val="009F3971"/>
    <w:rsid w:val="009F43C9"/>
    <w:rsid w:val="009F577C"/>
    <w:rsid w:val="009F5D72"/>
    <w:rsid w:val="009F7807"/>
    <w:rsid w:val="009F78B9"/>
    <w:rsid w:val="00A06F00"/>
    <w:rsid w:val="00A2445E"/>
    <w:rsid w:val="00A37229"/>
    <w:rsid w:val="00A4265E"/>
    <w:rsid w:val="00A43613"/>
    <w:rsid w:val="00A462D2"/>
    <w:rsid w:val="00A5532C"/>
    <w:rsid w:val="00A71D06"/>
    <w:rsid w:val="00A76D4D"/>
    <w:rsid w:val="00A778BA"/>
    <w:rsid w:val="00A870CA"/>
    <w:rsid w:val="00A96232"/>
    <w:rsid w:val="00A962CD"/>
    <w:rsid w:val="00AA07F7"/>
    <w:rsid w:val="00AB3B58"/>
    <w:rsid w:val="00AB4D90"/>
    <w:rsid w:val="00AC09D2"/>
    <w:rsid w:val="00AC7488"/>
    <w:rsid w:val="00AD365F"/>
    <w:rsid w:val="00AF0FC8"/>
    <w:rsid w:val="00B036ED"/>
    <w:rsid w:val="00B0580A"/>
    <w:rsid w:val="00B0603F"/>
    <w:rsid w:val="00B07408"/>
    <w:rsid w:val="00B07B52"/>
    <w:rsid w:val="00B102BF"/>
    <w:rsid w:val="00B21ED6"/>
    <w:rsid w:val="00B22FC2"/>
    <w:rsid w:val="00B257CB"/>
    <w:rsid w:val="00B30B73"/>
    <w:rsid w:val="00B4135E"/>
    <w:rsid w:val="00B417CA"/>
    <w:rsid w:val="00B508B4"/>
    <w:rsid w:val="00B55869"/>
    <w:rsid w:val="00B573A5"/>
    <w:rsid w:val="00B60BCB"/>
    <w:rsid w:val="00B63F65"/>
    <w:rsid w:val="00B722E8"/>
    <w:rsid w:val="00B776F9"/>
    <w:rsid w:val="00B850D0"/>
    <w:rsid w:val="00B90EFB"/>
    <w:rsid w:val="00B91172"/>
    <w:rsid w:val="00B931B5"/>
    <w:rsid w:val="00B93E5C"/>
    <w:rsid w:val="00BA3762"/>
    <w:rsid w:val="00BB6F2A"/>
    <w:rsid w:val="00BC1991"/>
    <w:rsid w:val="00BC2AA6"/>
    <w:rsid w:val="00BC7A22"/>
    <w:rsid w:val="00BD44A5"/>
    <w:rsid w:val="00BF74DF"/>
    <w:rsid w:val="00C0749A"/>
    <w:rsid w:val="00C1291E"/>
    <w:rsid w:val="00C33C3C"/>
    <w:rsid w:val="00C409E6"/>
    <w:rsid w:val="00C47F6B"/>
    <w:rsid w:val="00C50932"/>
    <w:rsid w:val="00C54713"/>
    <w:rsid w:val="00C551B7"/>
    <w:rsid w:val="00C576CB"/>
    <w:rsid w:val="00C6210E"/>
    <w:rsid w:val="00C63237"/>
    <w:rsid w:val="00C6712D"/>
    <w:rsid w:val="00C72B26"/>
    <w:rsid w:val="00C730BD"/>
    <w:rsid w:val="00C82D8C"/>
    <w:rsid w:val="00C84A8E"/>
    <w:rsid w:val="00C953B5"/>
    <w:rsid w:val="00C96E1B"/>
    <w:rsid w:val="00CA029B"/>
    <w:rsid w:val="00CA1B6C"/>
    <w:rsid w:val="00CA3529"/>
    <w:rsid w:val="00CA43E4"/>
    <w:rsid w:val="00CB232C"/>
    <w:rsid w:val="00CC1330"/>
    <w:rsid w:val="00CC18A3"/>
    <w:rsid w:val="00CC26A1"/>
    <w:rsid w:val="00CD7926"/>
    <w:rsid w:val="00CD7B83"/>
    <w:rsid w:val="00CE4FC9"/>
    <w:rsid w:val="00CE766D"/>
    <w:rsid w:val="00CE7A4C"/>
    <w:rsid w:val="00CF0C47"/>
    <w:rsid w:val="00D00427"/>
    <w:rsid w:val="00D005D1"/>
    <w:rsid w:val="00D04509"/>
    <w:rsid w:val="00D21D3F"/>
    <w:rsid w:val="00D30B16"/>
    <w:rsid w:val="00D367AE"/>
    <w:rsid w:val="00D42911"/>
    <w:rsid w:val="00D53EB8"/>
    <w:rsid w:val="00D57A08"/>
    <w:rsid w:val="00D65EF9"/>
    <w:rsid w:val="00D733E8"/>
    <w:rsid w:val="00D73596"/>
    <w:rsid w:val="00D91900"/>
    <w:rsid w:val="00D951CE"/>
    <w:rsid w:val="00DA1053"/>
    <w:rsid w:val="00DA26F1"/>
    <w:rsid w:val="00DA4A58"/>
    <w:rsid w:val="00DB476A"/>
    <w:rsid w:val="00DC1D53"/>
    <w:rsid w:val="00DC4B66"/>
    <w:rsid w:val="00DC5202"/>
    <w:rsid w:val="00DC5D03"/>
    <w:rsid w:val="00DD0885"/>
    <w:rsid w:val="00DE0537"/>
    <w:rsid w:val="00DF1D59"/>
    <w:rsid w:val="00DF4970"/>
    <w:rsid w:val="00DF6590"/>
    <w:rsid w:val="00E04B8F"/>
    <w:rsid w:val="00E05398"/>
    <w:rsid w:val="00E11AA1"/>
    <w:rsid w:val="00E15221"/>
    <w:rsid w:val="00E177AF"/>
    <w:rsid w:val="00E2296E"/>
    <w:rsid w:val="00E330CE"/>
    <w:rsid w:val="00E34059"/>
    <w:rsid w:val="00E34D18"/>
    <w:rsid w:val="00E43364"/>
    <w:rsid w:val="00E46C86"/>
    <w:rsid w:val="00E46CF3"/>
    <w:rsid w:val="00E543BF"/>
    <w:rsid w:val="00E62B86"/>
    <w:rsid w:val="00E64172"/>
    <w:rsid w:val="00E71C3A"/>
    <w:rsid w:val="00E9000D"/>
    <w:rsid w:val="00E901B5"/>
    <w:rsid w:val="00EA1DA2"/>
    <w:rsid w:val="00EC1B44"/>
    <w:rsid w:val="00EC2F07"/>
    <w:rsid w:val="00EC35ED"/>
    <w:rsid w:val="00ED0062"/>
    <w:rsid w:val="00ED0B7C"/>
    <w:rsid w:val="00ED0ED4"/>
    <w:rsid w:val="00EE06FC"/>
    <w:rsid w:val="00EE3EB3"/>
    <w:rsid w:val="00EF1EB2"/>
    <w:rsid w:val="00EF2E1A"/>
    <w:rsid w:val="00EF6B14"/>
    <w:rsid w:val="00F121E8"/>
    <w:rsid w:val="00F216B1"/>
    <w:rsid w:val="00F22AD2"/>
    <w:rsid w:val="00F24FD1"/>
    <w:rsid w:val="00F250FC"/>
    <w:rsid w:val="00F251B6"/>
    <w:rsid w:val="00F4167C"/>
    <w:rsid w:val="00F46873"/>
    <w:rsid w:val="00F52CD3"/>
    <w:rsid w:val="00F72BE4"/>
    <w:rsid w:val="00F87C80"/>
    <w:rsid w:val="00F9059F"/>
    <w:rsid w:val="00F92300"/>
    <w:rsid w:val="00F949B0"/>
    <w:rsid w:val="00FB1BA3"/>
    <w:rsid w:val="00FB5D09"/>
    <w:rsid w:val="00FC360C"/>
    <w:rsid w:val="00FC43A8"/>
    <w:rsid w:val="00FE133E"/>
    <w:rsid w:val="00FE594B"/>
    <w:rsid w:val="00FF32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7170"/>
    <o:shapelayout v:ext="edit">
      <o:idmap v:ext="edit" data="1"/>
      <o:rules v:ext="edit">
        <o:r id="V:Rule3" type="connector" idref="#_x0000_s1057">
          <o:proxy start="" idref="#_x0000_s1056" connectloc="1"/>
        </o:r>
        <o:r id="V:Rule4" type="connector" idref="#_x0000_s1058">
          <o:proxy start="" idref="#_x0000_s1056"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08"/>
    <w:pPr>
      <w:spacing w:after="200" w:line="276" w:lineRule="auto"/>
    </w:pPr>
    <w:rPr>
      <w:rFonts w:ascii="Calibri" w:eastAsia="Calibri" w:hAnsi="Calibri"/>
      <w:sz w:val="22"/>
      <w:szCs w:val="22"/>
      <w:lang w:eastAsia="en-US"/>
    </w:rPr>
  </w:style>
  <w:style w:type="paragraph" w:styleId="1">
    <w:name w:val="heading 1"/>
    <w:basedOn w:val="a"/>
    <w:next w:val="a"/>
    <w:qFormat/>
    <w:rsid w:val="00CD7926"/>
    <w:pPr>
      <w:keepNext/>
      <w:spacing w:before="240" w:after="60"/>
      <w:outlineLvl w:val="0"/>
    </w:pPr>
    <w:rPr>
      <w:rFonts w:ascii="Arial" w:hAnsi="Arial" w:cs="Arial"/>
      <w:b/>
      <w:bCs/>
      <w:kern w:val="32"/>
      <w:sz w:val="32"/>
      <w:szCs w:val="32"/>
    </w:rPr>
  </w:style>
  <w:style w:type="paragraph" w:styleId="3">
    <w:name w:val="heading 3"/>
    <w:basedOn w:val="a"/>
    <w:next w:val="a"/>
    <w:qFormat/>
    <w:rsid w:val="00B07408"/>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qFormat/>
    <w:rsid w:val="008F7CB5"/>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07408"/>
    <w:pPr>
      <w:widowControl w:val="0"/>
      <w:suppressAutoHyphens/>
    </w:pPr>
    <w:rPr>
      <w:rFonts w:ascii="Arial" w:eastAsia="Arial" w:hAnsi="Arial"/>
      <w:b/>
      <w:lang w:eastAsia="ar-SA"/>
    </w:rPr>
  </w:style>
  <w:style w:type="paragraph" w:styleId="a3">
    <w:name w:val="Body Text"/>
    <w:basedOn w:val="a"/>
    <w:rsid w:val="00B07408"/>
    <w:pPr>
      <w:spacing w:after="0" w:line="240" w:lineRule="auto"/>
      <w:jc w:val="both"/>
    </w:pPr>
    <w:rPr>
      <w:rFonts w:ascii="Times New Roman" w:eastAsia="Times New Roman" w:hAnsi="Times New Roman"/>
      <w:sz w:val="24"/>
      <w:szCs w:val="24"/>
      <w:lang w:eastAsia="ru-RU"/>
    </w:rPr>
  </w:style>
  <w:style w:type="character" w:styleId="a4">
    <w:name w:val="Strong"/>
    <w:qFormat/>
    <w:rsid w:val="00CD7926"/>
    <w:rPr>
      <w:b/>
      <w:bCs/>
    </w:rPr>
  </w:style>
  <w:style w:type="paragraph" w:customStyle="1" w:styleId="a5">
    <w:name w:val="Прижатый влево"/>
    <w:basedOn w:val="a"/>
    <w:next w:val="a"/>
    <w:rsid w:val="00CD7926"/>
    <w:pPr>
      <w:autoSpaceDE w:val="0"/>
      <w:autoSpaceDN w:val="0"/>
      <w:adjustRightInd w:val="0"/>
      <w:spacing w:after="0" w:line="240" w:lineRule="auto"/>
    </w:pPr>
    <w:rPr>
      <w:rFonts w:ascii="Arial" w:eastAsia="Times New Roman" w:hAnsi="Arial" w:cs="Arial"/>
      <w:sz w:val="24"/>
      <w:szCs w:val="24"/>
      <w:lang w:eastAsia="ja-JP"/>
    </w:rPr>
  </w:style>
  <w:style w:type="paragraph" w:styleId="a6">
    <w:name w:val="header"/>
    <w:basedOn w:val="a"/>
    <w:rsid w:val="004738A6"/>
    <w:pPr>
      <w:tabs>
        <w:tab w:val="center" w:pos="4677"/>
        <w:tab w:val="right" w:pos="9355"/>
      </w:tabs>
    </w:pPr>
  </w:style>
  <w:style w:type="character" w:styleId="a7">
    <w:name w:val="page number"/>
    <w:basedOn w:val="a0"/>
    <w:rsid w:val="004738A6"/>
  </w:style>
  <w:style w:type="character" w:styleId="a8">
    <w:name w:val="Hyperlink"/>
    <w:unhideWhenUsed/>
    <w:rsid w:val="00572286"/>
    <w:rPr>
      <w:color w:val="0000FF"/>
      <w:u w:val="single"/>
    </w:rPr>
  </w:style>
  <w:style w:type="paragraph" w:styleId="a9">
    <w:name w:val="footer"/>
    <w:basedOn w:val="a"/>
    <w:link w:val="aa"/>
    <w:uiPriority w:val="99"/>
    <w:unhideWhenUsed/>
    <w:rsid w:val="00E34059"/>
    <w:pPr>
      <w:tabs>
        <w:tab w:val="center" w:pos="4677"/>
        <w:tab w:val="right" w:pos="9355"/>
      </w:tabs>
    </w:pPr>
  </w:style>
  <w:style w:type="character" w:customStyle="1" w:styleId="aa">
    <w:name w:val="Нижний колонтитул Знак"/>
    <w:link w:val="a9"/>
    <w:uiPriority w:val="99"/>
    <w:rsid w:val="00E34059"/>
    <w:rPr>
      <w:rFonts w:ascii="Calibri" w:eastAsia="Calibri" w:hAnsi="Calibri"/>
      <w:sz w:val="22"/>
      <w:szCs w:val="22"/>
      <w:lang w:eastAsia="en-US"/>
    </w:rPr>
  </w:style>
  <w:style w:type="table" w:styleId="ab">
    <w:name w:val="Table Grid"/>
    <w:basedOn w:val="a1"/>
    <w:uiPriority w:val="59"/>
    <w:rsid w:val="00E34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4C7207"/>
    <w:rPr>
      <w:rFonts w:ascii="Calibri" w:hAnsi="Calibri" w:cs="Calibri"/>
      <w:sz w:val="22"/>
      <w:szCs w:val="22"/>
      <w:lang w:eastAsia="en-US"/>
    </w:rPr>
  </w:style>
  <w:style w:type="paragraph" w:styleId="ad">
    <w:name w:val="Balloon Text"/>
    <w:basedOn w:val="a"/>
    <w:link w:val="ae"/>
    <w:uiPriority w:val="99"/>
    <w:semiHidden/>
    <w:unhideWhenUsed/>
    <w:rsid w:val="00F121E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21E8"/>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9451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kato0325681600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5528-D4E4-4ABF-A002-87BC6CA8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17</Pages>
  <Words>5558</Words>
  <Characters>31683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ОУМИ</Company>
  <LinksUpToDate>false</LinksUpToDate>
  <CharactersWithSpaces>37167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Вячеслав</dc:creator>
  <cp:lastModifiedBy>Администраця</cp:lastModifiedBy>
  <cp:revision>8</cp:revision>
  <cp:lastPrinted>2018-07-17T07:32:00Z</cp:lastPrinted>
  <dcterms:created xsi:type="dcterms:W3CDTF">2018-07-05T12:40:00Z</dcterms:created>
  <dcterms:modified xsi:type="dcterms:W3CDTF">2018-09-04T12:13:00Z</dcterms:modified>
</cp:coreProperties>
</file>