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6" w:rsidRPr="00F53E86" w:rsidRDefault="00F53E86" w:rsidP="00F53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F53E86" w:rsidRDefault="00F53E86">
      <w:pPr>
        <w:jc w:val="center"/>
        <w:rPr>
          <w:sz w:val="28"/>
        </w:rPr>
      </w:pPr>
      <w:r w:rsidRPr="00F53E86">
        <w:rPr>
          <w:noProof/>
          <w:sz w:val="28"/>
        </w:rPr>
        <w:drawing>
          <wp:inline distT="0" distB="0" distL="0" distR="0">
            <wp:extent cx="546520" cy="700644"/>
            <wp:effectExtent l="19050" t="0" r="593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</w:p>
    <w:p w:rsidR="00842312" w:rsidRDefault="00F53E86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842312" w:rsidRDefault="008423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53E86">
        <w:rPr>
          <w:b/>
          <w:sz w:val="28"/>
        </w:rPr>
        <w:t>МАЛАМИ</w:t>
      </w:r>
      <w:r>
        <w:rPr>
          <w:b/>
          <w:sz w:val="28"/>
        </w:rPr>
        <w:t>НСКО</w:t>
      </w:r>
      <w:r w:rsidR="00F53E86">
        <w:rPr>
          <w:b/>
          <w:sz w:val="28"/>
        </w:rPr>
        <w:t>ГО СЕЛЬСКОГО ПОСЕЛЕНИЯ УСПЕНСКОГО</w:t>
      </w:r>
      <w:r>
        <w:rPr>
          <w:b/>
          <w:sz w:val="28"/>
        </w:rPr>
        <w:t xml:space="preserve"> РАЙОН</w:t>
      </w:r>
      <w:r w:rsidR="00F53E86">
        <w:rPr>
          <w:b/>
          <w:sz w:val="28"/>
        </w:rPr>
        <w:t>А</w:t>
      </w:r>
    </w:p>
    <w:p w:rsidR="00842312" w:rsidRDefault="00842312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F53E86">
        <w:rPr>
          <w:b/>
          <w:sz w:val="36"/>
        </w:rPr>
        <w:t>Е</w:t>
      </w:r>
    </w:p>
    <w:p w:rsidR="00842312" w:rsidRPr="00E944C2" w:rsidRDefault="00842312">
      <w:pPr>
        <w:jc w:val="center"/>
      </w:pPr>
    </w:p>
    <w:p w:rsidR="00842312" w:rsidRPr="00F67AF9" w:rsidRDefault="00195728">
      <w:r>
        <w:t xml:space="preserve">от </w:t>
      </w:r>
      <w:r w:rsidR="00F9436E">
        <w:t>19.07.2022</w:t>
      </w:r>
      <w:bookmarkStart w:id="0" w:name="_GoBack"/>
      <w:bookmarkEnd w:id="0"/>
      <w:r w:rsidR="00C644E3">
        <w:tab/>
      </w:r>
      <w:r w:rsidR="00C644E3">
        <w:tab/>
      </w:r>
      <w:r w:rsidR="00C644E3">
        <w:tab/>
      </w:r>
      <w:r w:rsidR="009D2156">
        <w:tab/>
      </w:r>
      <w:r w:rsidR="009D2156">
        <w:tab/>
      </w:r>
      <w:r w:rsidR="00842312">
        <w:tab/>
      </w:r>
      <w:r w:rsidR="00842312">
        <w:tab/>
        <w:t xml:space="preserve"> </w:t>
      </w:r>
      <w:r w:rsidR="00CF5CFD">
        <w:tab/>
      </w:r>
      <w:r w:rsidR="00981D60">
        <w:t xml:space="preserve">        </w:t>
      </w:r>
      <w:r w:rsidR="00842312">
        <w:t>№</w:t>
      </w:r>
      <w:r w:rsidR="00F9436E">
        <w:t>40</w:t>
      </w:r>
    </w:p>
    <w:p w:rsidR="00DF2704" w:rsidRDefault="00DF2704">
      <w:pPr>
        <w:jc w:val="center"/>
        <w:rPr>
          <w:sz w:val="20"/>
          <w:szCs w:val="20"/>
        </w:rPr>
      </w:pPr>
    </w:p>
    <w:p w:rsidR="00F53E86" w:rsidRPr="00F9436E" w:rsidRDefault="00F53E86" w:rsidP="00F53E86">
      <w:pPr>
        <w:pStyle w:val="a9"/>
        <w:jc w:val="center"/>
        <w:rPr>
          <w:sz w:val="24"/>
        </w:rPr>
      </w:pPr>
      <w:proofErr w:type="spellStart"/>
      <w:r w:rsidRPr="00F9436E">
        <w:rPr>
          <w:sz w:val="24"/>
        </w:rPr>
        <w:t>с</w:t>
      </w:r>
      <w:proofErr w:type="gramStart"/>
      <w:r w:rsidRPr="00F9436E">
        <w:rPr>
          <w:sz w:val="24"/>
        </w:rPr>
        <w:t>.М</w:t>
      </w:r>
      <w:proofErr w:type="gramEnd"/>
      <w:r w:rsidRPr="00F9436E">
        <w:rPr>
          <w:sz w:val="24"/>
        </w:rPr>
        <w:t>аламино</w:t>
      </w:r>
      <w:proofErr w:type="spellEnd"/>
    </w:p>
    <w:p w:rsidR="00DF2704" w:rsidRDefault="00DF2704" w:rsidP="00DF2704"/>
    <w:p w:rsidR="00E944C2" w:rsidRPr="00E944C2" w:rsidRDefault="00E944C2" w:rsidP="00E944C2">
      <w:pPr>
        <w:pStyle w:val="22"/>
        <w:shd w:val="clear" w:color="auto" w:fill="auto"/>
        <w:jc w:val="center"/>
        <w:rPr>
          <w:b/>
          <w:sz w:val="28"/>
          <w:szCs w:val="28"/>
        </w:rPr>
      </w:pPr>
      <w:r w:rsidRPr="00E944C2">
        <w:rPr>
          <w:b/>
          <w:sz w:val="28"/>
          <w:szCs w:val="28"/>
        </w:rPr>
        <w:t xml:space="preserve">Об утверждении Порядка выдачи разрешений на пересадку </w:t>
      </w:r>
      <w:r>
        <w:rPr>
          <w:b/>
          <w:sz w:val="28"/>
          <w:szCs w:val="28"/>
        </w:rPr>
        <w:t xml:space="preserve">зеленых насаждений на территории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DF2704" w:rsidRDefault="00DF2704" w:rsidP="00026D7F">
      <w:pPr>
        <w:jc w:val="center"/>
        <w:rPr>
          <w:sz w:val="28"/>
          <w:szCs w:val="28"/>
        </w:rPr>
      </w:pPr>
    </w:p>
    <w:p w:rsidR="00E944C2" w:rsidRPr="00B13599" w:rsidRDefault="00377565" w:rsidP="00E944C2">
      <w:pPr>
        <w:pStyle w:val="a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 </w:t>
      </w:r>
      <w:proofErr w:type="gramStart"/>
      <w:r w:rsidR="00E944C2" w:rsidRPr="00B13599">
        <w:rPr>
          <w:sz w:val="28"/>
          <w:szCs w:val="28"/>
        </w:rPr>
        <w:t xml:space="preserve">В соответствии с </w:t>
      </w:r>
      <w:hyperlink r:id="rId8" w:anchor="/document/36941832/entry/0" w:history="1">
        <w:r w:rsidR="00E944C2" w:rsidRPr="00B13599">
          <w:rPr>
            <w:rStyle w:val="af"/>
            <w:color w:val="000000" w:themeColor="text1"/>
            <w:sz w:val="28"/>
            <w:szCs w:val="28"/>
          </w:rPr>
          <w:t>Законом</w:t>
        </w:r>
      </w:hyperlink>
      <w:r w:rsidR="00E944C2" w:rsidRPr="00B13599">
        <w:rPr>
          <w:sz w:val="28"/>
          <w:szCs w:val="28"/>
        </w:rPr>
        <w:t xml:space="preserve"> Краснодарского края от 23.04.2013 N 2695-КЗ «Об охране зелёных насаждений в Краснодарском крае», решением Совета </w:t>
      </w:r>
      <w:proofErr w:type="spellStart"/>
      <w:r w:rsidR="00E944C2">
        <w:rPr>
          <w:sz w:val="28"/>
          <w:szCs w:val="28"/>
        </w:rPr>
        <w:t>Маламинского</w:t>
      </w:r>
      <w:proofErr w:type="spellEnd"/>
      <w:r w:rsidR="00E944C2" w:rsidRPr="00B13599">
        <w:rPr>
          <w:sz w:val="28"/>
          <w:szCs w:val="28"/>
        </w:rPr>
        <w:t xml:space="preserve"> сельского поселения Успенского района от </w:t>
      </w:r>
      <w:r w:rsidR="007A15D3">
        <w:rPr>
          <w:sz w:val="28"/>
          <w:szCs w:val="28"/>
        </w:rPr>
        <w:t>7</w:t>
      </w:r>
      <w:r w:rsidR="00E944C2" w:rsidRPr="00B13599">
        <w:rPr>
          <w:sz w:val="28"/>
          <w:szCs w:val="28"/>
        </w:rPr>
        <w:t xml:space="preserve"> </w:t>
      </w:r>
      <w:r w:rsidR="007A15D3">
        <w:rPr>
          <w:sz w:val="28"/>
          <w:szCs w:val="28"/>
        </w:rPr>
        <w:t>мая</w:t>
      </w:r>
      <w:r w:rsidR="00E944C2" w:rsidRPr="00B13599">
        <w:rPr>
          <w:sz w:val="28"/>
          <w:szCs w:val="28"/>
        </w:rPr>
        <w:t xml:space="preserve"> 2015 года № </w:t>
      </w:r>
      <w:r w:rsidR="007A15D3">
        <w:rPr>
          <w:sz w:val="28"/>
          <w:szCs w:val="28"/>
        </w:rPr>
        <w:t>34</w:t>
      </w:r>
      <w:r w:rsidR="00E944C2" w:rsidRPr="00B13599">
        <w:rPr>
          <w:sz w:val="28"/>
          <w:szCs w:val="28"/>
        </w:rPr>
        <w:t xml:space="preserve"> «</w:t>
      </w:r>
      <w:r w:rsidR="00E944C2" w:rsidRPr="00B13599">
        <w:rPr>
          <w:bCs/>
          <w:sz w:val="28"/>
          <w:szCs w:val="28"/>
        </w:rPr>
        <w:t xml:space="preserve">Об утверждении </w:t>
      </w:r>
      <w:r w:rsidR="00E944C2" w:rsidRPr="00B13599">
        <w:rPr>
          <w:sz w:val="28"/>
          <w:szCs w:val="28"/>
        </w:rPr>
        <w:t xml:space="preserve">правил благоустройства, озеленения и санитарного содержания территории </w:t>
      </w:r>
      <w:proofErr w:type="spellStart"/>
      <w:r w:rsidR="007A15D3">
        <w:rPr>
          <w:sz w:val="28"/>
          <w:szCs w:val="28"/>
        </w:rPr>
        <w:t>Маламинского</w:t>
      </w:r>
      <w:proofErr w:type="spellEnd"/>
      <w:r w:rsidR="00E944C2" w:rsidRPr="00B13599">
        <w:rPr>
          <w:sz w:val="28"/>
          <w:szCs w:val="28"/>
        </w:rPr>
        <w:t xml:space="preserve"> сельского поселения муниципального образования Успенский район» </w:t>
      </w:r>
      <w:r w:rsidR="00E944C2" w:rsidRPr="00B13599">
        <w:rPr>
          <w:rStyle w:val="12pt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</w:t>
      </w:r>
      <w:proofErr w:type="gramEnd"/>
      <w:r w:rsidR="00E944C2" w:rsidRPr="00B13599">
        <w:rPr>
          <w:rStyle w:val="12pt"/>
          <w:sz w:val="28"/>
          <w:szCs w:val="28"/>
        </w:rPr>
        <w:t xml:space="preserve"> в Российской Федерации», </w:t>
      </w:r>
      <w:proofErr w:type="gramStart"/>
      <w:r w:rsidR="00E944C2" w:rsidRPr="00B13599">
        <w:rPr>
          <w:sz w:val="28"/>
          <w:szCs w:val="28"/>
        </w:rPr>
        <w:t>п</w:t>
      </w:r>
      <w:proofErr w:type="gramEnd"/>
      <w:r w:rsidR="00E944C2" w:rsidRPr="00B13599">
        <w:rPr>
          <w:sz w:val="28"/>
          <w:szCs w:val="28"/>
        </w:rPr>
        <w:t xml:space="preserve"> о с т а н о в л я </w:t>
      </w:r>
      <w:r w:rsidR="002C3C80">
        <w:rPr>
          <w:sz w:val="28"/>
          <w:szCs w:val="28"/>
        </w:rPr>
        <w:t>ю</w:t>
      </w:r>
      <w:r w:rsidR="00E944C2" w:rsidRPr="00B13599">
        <w:rPr>
          <w:rStyle w:val="12pt"/>
          <w:sz w:val="28"/>
          <w:szCs w:val="28"/>
        </w:rPr>
        <w:t>:</w:t>
      </w:r>
    </w:p>
    <w:p w:rsidR="007D2004" w:rsidRPr="00993ABB" w:rsidRDefault="007A15D3" w:rsidP="00E9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55E4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выдачи разрешений </w:t>
      </w:r>
      <w:r w:rsidRPr="00C055E4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пересадку</w:t>
      </w:r>
      <w:r w:rsidRPr="00C05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зеленых насаждений </w:t>
      </w:r>
      <w:r w:rsidRPr="00C055E4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C055E4">
        <w:rPr>
          <w:sz w:val="28"/>
          <w:szCs w:val="28"/>
        </w:rPr>
        <w:t xml:space="preserve"> сельского поселения Успенского района (прилагается</w:t>
      </w:r>
      <w:r w:rsidR="002C3C80">
        <w:rPr>
          <w:sz w:val="28"/>
          <w:szCs w:val="28"/>
        </w:rPr>
        <w:t>).</w:t>
      </w:r>
    </w:p>
    <w:p w:rsidR="00034DF7" w:rsidRPr="006C2A55" w:rsidRDefault="00034DF7" w:rsidP="00034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6C2A55">
        <w:rPr>
          <w:sz w:val="28"/>
          <w:szCs w:val="28"/>
        </w:rPr>
        <w:t xml:space="preserve">. Обнародовать настоящее постановление в соответствии с уставом </w:t>
      </w:r>
      <w:proofErr w:type="spellStart"/>
      <w:r w:rsidRPr="006C2A55">
        <w:rPr>
          <w:sz w:val="28"/>
          <w:szCs w:val="28"/>
        </w:rPr>
        <w:t>Маламинского</w:t>
      </w:r>
      <w:proofErr w:type="spellEnd"/>
      <w:r w:rsidRPr="006C2A55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Pr="006C2A55">
        <w:rPr>
          <w:sz w:val="28"/>
          <w:szCs w:val="28"/>
        </w:rPr>
        <w:t>Маламинского</w:t>
      </w:r>
      <w:proofErr w:type="spellEnd"/>
      <w:r w:rsidRPr="006C2A55">
        <w:rPr>
          <w:sz w:val="28"/>
          <w:szCs w:val="28"/>
        </w:rPr>
        <w:t xml:space="preserve"> сельского поселения Успенского района в сети «Интернет».</w:t>
      </w:r>
    </w:p>
    <w:p w:rsidR="00034DF7" w:rsidRPr="006C2A55" w:rsidRDefault="00034DF7" w:rsidP="00034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A55">
        <w:rPr>
          <w:sz w:val="28"/>
          <w:szCs w:val="28"/>
        </w:rPr>
        <w:t>. </w:t>
      </w:r>
      <w:proofErr w:type="gramStart"/>
      <w:r w:rsidRPr="006C2A55">
        <w:rPr>
          <w:sz w:val="28"/>
          <w:szCs w:val="28"/>
        </w:rPr>
        <w:t>Контроль за</w:t>
      </w:r>
      <w:proofErr w:type="gramEnd"/>
      <w:r w:rsidRPr="006C2A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7EEE" w:rsidRPr="00743209" w:rsidRDefault="00034DF7" w:rsidP="00034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6C2A55">
        <w:rPr>
          <w:sz w:val="28"/>
          <w:szCs w:val="28"/>
        </w:rPr>
        <w:t>. Постановление вступает в силу на следующий день после дня его официального обнародования</w:t>
      </w:r>
    </w:p>
    <w:p w:rsidR="00400679" w:rsidRDefault="00400679" w:rsidP="00715CC7">
      <w:pPr>
        <w:pStyle w:val="a9"/>
        <w:ind w:firstLine="708"/>
        <w:jc w:val="both"/>
        <w:rPr>
          <w:b/>
          <w:sz w:val="28"/>
          <w:szCs w:val="28"/>
        </w:rPr>
      </w:pPr>
      <w:bookmarkStart w:id="2" w:name="sub_4"/>
      <w:bookmarkEnd w:id="1"/>
    </w:p>
    <w:p w:rsidR="00400679" w:rsidRPr="009D2156" w:rsidRDefault="00400679" w:rsidP="00715CC7">
      <w:pPr>
        <w:pStyle w:val="a9"/>
        <w:ind w:firstLine="708"/>
        <w:jc w:val="both"/>
        <w:rPr>
          <w:sz w:val="28"/>
          <w:szCs w:val="28"/>
        </w:rPr>
      </w:pPr>
    </w:p>
    <w:bookmarkEnd w:id="2"/>
    <w:p w:rsidR="00767015" w:rsidRDefault="00767015" w:rsidP="00400679">
      <w:pPr>
        <w:jc w:val="both"/>
        <w:rPr>
          <w:sz w:val="28"/>
        </w:rPr>
      </w:pPr>
    </w:p>
    <w:p w:rsidR="00B605BF" w:rsidRDefault="00034DF7" w:rsidP="00400679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="004F420C">
        <w:rPr>
          <w:sz w:val="28"/>
        </w:rPr>
        <w:t>г</w:t>
      </w:r>
      <w:r w:rsidR="00842312">
        <w:rPr>
          <w:sz w:val="28"/>
        </w:rPr>
        <w:t>лав</w:t>
      </w:r>
      <w:r w:rsidR="004F420C">
        <w:rPr>
          <w:sz w:val="28"/>
        </w:rPr>
        <w:t>ы</w:t>
      </w:r>
      <w:r w:rsidR="00842312">
        <w:rPr>
          <w:sz w:val="28"/>
        </w:rPr>
        <w:t xml:space="preserve"> </w:t>
      </w:r>
    </w:p>
    <w:p w:rsidR="00B605BF" w:rsidRDefault="00400679" w:rsidP="003C507B">
      <w:pPr>
        <w:jc w:val="both"/>
        <w:rPr>
          <w:sz w:val="28"/>
        </w:rPr>
      </w:pPr>
      <w:proofErr w:type="spellStart"/>
      <w:r>
        <w:rPr>
          <w:sz w:val="28"/>
        </w:rPr>
        <w:t>Малами</w:t>
      </w:r>
      <w:r w:rsidR="00DC6E44">
        <w:rPr>
          <w:sz w:val="28"/>
        </w:rPr>
        <w:t>нского</w:t>
      </w:r>
      <w:proofErr w:type="spellEnd"/>
      <w:r>
        <w:rPr>
          <w:sz w:val="28"/>
        </w:rPr>
        <w:t xml:space="preserve"> </w:t>
      </w:r>
      <w:r w:rsidR="00842312">
        <w:rPr>
          <w:sz w:val="28"/>
        </w:rPr>
        <w:t xml:space="preserve">сельского </w:t>
      </w:r>
      <w:r w:rsidRPr="004613E8">
        <w:rPr>
          <w:sz w:val="28"/>
        </w:rPr>
        <w:t>п</w:t>
      </w:r>
      <w:r w:rsidR="00842312" w:rsidRPr="004613E8">
        <w:rPr>
          <w:sz w:val="28"/>
        </w:rPr>
        <w:t>оселения</w:t>
      </w:r>
      <w:r w:rsidRPr="004613E8">
        <w:rPr>
          <w:sz w:val="28"/>
        </w:rPr>
        <w:t xml:space="preserve"> </w:t>
      </w:r>
    </w:p>
    <w:p w:rsidR="00E84E99" w:rsidRPr="002C3C80" w:rsidRDefault="00400679" w:rsidP="003C507B">
      <w:pPr>
        <w:jc w:val="both"/>
        <w:rPr>
          <w:sz w:val="28"/>
          <w:u w:val="single"/>
        </w:rPr>
      </w:pPr>
      <w:r w:rsidRPr="002C3C80">
        <w:rPr>
          <w:sz w:val="28"/>
          <w:u w:val="single"/>
        </w:rPr>
        <w:t>Успенского</w:t>
      </w:r>
      <w:r w:rsidR="00842312" w:rsidRPr="002C3C80">
        <w:rPr>
          <w:sz w:val="28"/>
          <w:u w:val="single"/>
        </w:rPr>
        <w:t xml:space="preserve"> район</w:t>
      </w:r>
      <w:r w:rsidRPr="002C3C80">
        <w:rPr>
          <w:sz w:val="28"/>
          <w:u w:val="single"/>
        </w:rPr>
        <w:t>а</w:t>
      </w:r>
      <w:r w:rsidR="00842312" w:rsidRPr="002C3C80">
        <w:rPr>
          <w:spacing w:val="-1"/>
          <w:sz w:val="28"/>
          <w:u w:val="single"/>
        </w:rPr>
        <w:t xml:space="preserve"> </w:t>
      </w:r>
      <w:r w:rsidR="00715CC7" w:rsidRPr="002C3C80">
        <w:rPr>
          <w:spacing w:val="-1"/>
          <w:sz w:val="28"/>
          <w:u w:val="single"/>
        </w:rPr>
        <w:tab/>
      </w:r>
      <w:r w:rsidRPr="002C3C80">
        <w:rPr>
          <w:spacing w:val="-1"/>
          <w:sz w:val="28"/>
          <w:u w:val="single"/>
        </w:rPr>
        <w:t xml:space="preserve">                                               </w:t>
      </w:r>
      <w:r w:rsidR="00B605BF" w:rsidRPr="002C3C80">
        <w:rPr>
          <w:spacing w:val="-1"/>
          <w:sz w:val="28"/>
          <w:u w:val="single"/>
        </w:rPr>
        <w:t xml:space="preserve">        </w:t>
      </w:r>
      <w:r w:rsidRPr="002C3C80">
        <w:rPr>
          <w:spacing w:val="-1"/>
          <w:sz w:val="28"/>
          <w:u w:val="single"/>
        </w:rPr>
        <w:t xml:space="preserve">  </w:t>
      </w:r>
      <w:r w:rsidR="00C6706C" w:rsidRPr="002C3C80">
        <w:rPr>
          <w:spacing w:val="-1"/>
          <w:sz w:val="28"/>
          <w:u w:val="single"/>
        </w:rPr>
        <w:t xml:space="preserve">       </w:t>
      </w:r>
      <w:r w:rsidRPr="002C3C80">
        <w:rPr>
          <w:spacing w:val="-1"/>
          <w:sz w:val="28"/>
          <w:u w:val="single"/>
        </w:rPr>
        <w:t xml:space="preserve"> </w:t>
      </w:r>
      <w:r w:rsidR="004F420C" w:rsidRPr="002C3C80">
        <w:rPr>
          <w:spacing w:val="-1"/>
          <w:sz w:val="28"/>
          <w:u w:val="single"/>
        </w:rPr>
        <w:t xml:space="preserve">  С</w:t>
      </w:r>
      <w:r w:rsidRPr="002C3C80">
        <w:rPr>
          <w:spacing w:val="-1"/>
          <w:sz w:val="28"/>
          <w:u w:val="single"/>
        </w:rPr>
        <w:t>.</w:t>
      </w:r>
      <w:r w:rsidR="004F420C" w:rsidRPr="002C3C80">
        <w:rPr>
          <w:spacing w:val="-1"/>
          <w:sz w:val="28"/>
          <w:u w:val="single"/>
        </w:rPr>
        <w:t>С</w:t>
      </w:r>
      <w:r w:rsidR="00241F89" w:rsidRPr="002C3C80">
        <w:rPr>
          <w:spacing w:val="-1"/>
          <w:sz w:val="28"/>
          <w:u w:val="single"/>
        </w:rPr>
        <w:t>.</w:t>
      </w:r>
      <w:r w:rsidR="00C208E7" w:rsidRPr="002C3C80">
        <w:rPr>
          <w:spacing w:val="-1"/>
          <w:sz w:val="28"/>
          <w:u w:val="single"/>
        </w:rPr>
        <w:t xml:space="preserve"> </w:t>
      </w:r>
      <w:proofErr w:type="spellStart"/>
      <w:r w:rsidR="004F420C" w:rsidRPr="002C3C80">
        <w:rPr>
          <w:spacing w:val="-1"/>
          <w:sz w:val="28"/>
          <w:u w:val="single"/>
        </w:rPr>
        <w:t>Корох</w:t>
      </w:r>
      <w:proofErr w:type="spellEnd"/>
    </w:p>
    <w:p w:rsidR="00C208E7" w:rsidRDefault="00C208E7" w:rsidP="00C208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208E7" w:rsidRDefault="00C208E7" w:rsidP="00C2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C208E7" w:rsidRDefault="00C208E7" w:rsidP="00C208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О.П. Федирко</w:t>
      </w:r>
    </w:p>
    <w:p w:rsidR="00C208E7" w:rsidRPr="00A11B41" w:rsidRDefault="00C208E7" w:rsidP="00C208E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_____________</w:t>
      </w:r>
      <w:r>
        <w:t xml:space="preserve">                                                                                                             </w:t>
      </w:r>
    </w:p>
    <w:p w:rsidR="007A15D3" w:rsidRDefault="007A15D3" w:rsidP="007A15D3">
      <w:pPr>
        <w:tabs>
          <w:tab w:val="num" w:pos="1080"/>
        </w:tabs>
        <w:ind w:left="4962"/>
        <w:jc w:val="both"/>
        <w:rPr>
          <w:sz w:val="28"/>
          <w:szCs w:val="28"/>
        </w:rPr>
      </w:pPr>
    </w:p>
    <w:p w:rsidR="002C3C80" w:rsidRDefault="002C3C80" w:rsidP="007A15D3">
      <w:pPr>
        <w:tabs>
          <w:tab w:val="num" w:pos="1080"/>
        </w:tabs>
        <w:ind w:left="4962"/>
        <w:jc w:val="both"/>
        <w:rPr>
          <w:sz w:val="28"/>
          <w:szCs w:val="28"/>
        </w:rPr>
      </w:pPr>
    </w:p>
    <w:p w:rsidR="007A15D3" w:rsidRPr="00B13599" w:rsidRDefault="007A15D3" w:rsidP="007A15D3">
      <w:pPr>
        <w:tabs>
          <w:tab w:val="num" w:pos="1080"/>
        </w:tabs>
        <w:ind w:left="4962"/>
        <w:jc w:val="both"/>
        <w:rPr>
          <w:sz w:val="28"/>
          <w:szCs w:val="28"/>
        </w:rPr>
      </w:pPr>
      <w:r w:rsidRPr="00B13599">
        <w:rPr>
          <w:sz w:val="28"/>
          <w:szCs w:val="28"/>
        </w:rPr>
        <w:lastRenderedPageBreak/>
        <w:t>Приложение</w:t>
      </w:r>
    </w:p>
    <w:p w:rsidR="007A15D3" w:rsidRPr="00826186" w:rsidRDefault="007A15D3" w:rsidP="007A15D3">
      <w:pPr>
        <w:pStyle w:val="ConsPlusNormal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618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6186">
        <w:rPr>
          <w:sz w:val="28"/>
          <w:szCs w:val="28"/>
        </w:rPr>
        <w:t xml:space="preserve"> администрации</w:t>
      </w:r>
    </w:p>
    <w:p w:rsidR="007A15D3" w:rsidRPr="00826186" w:rsidRDefault="001B0E41" w:rsidP="007A15D3">
      <w:pPr>
        <w:pStyle w:val="ConsPlusNormal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 w:rsidR="007A15D3" w:rsidRPr="00826186">
        <w:rPr>
          <w:sz w:val="28"/>
          <w:szCs w:val="28"/>
        </w:rPr>
        <w:t xml:space="preserve"> сельского</w:t>
      </w:r>
    </w:p>
    <w:p w:rsidR="007A15D3" w:rsidRPr="00826186" w:rsidRDefault="007A15D3" w:rsidP="007A15D3">
      <w:pPr>
        <w:pStyle w:val="ConsPlusNormal"/>
        <w:ind w:left="4962"/>
        <w:rPr>
          <w:sz w:val="28"/>
          <w:szCs w:val="28"/>
        </w:rPr>
      </w:pPr>
      <w:r w:rsidRPr="008261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826186">
        <w:rPr>
          <w:sz w:val="28"/>
          <w:szCs w:val="28"/>
        </w:rPr>
        <w:t xml:space="preserve"> района</w:t>
      </w:r>
    </w:p>
    <w:p w:rsidR="007A15D3" w:rsidRPr="00826186" w:rsidRDefault="007A15D3" w:rsidP="007A15D3">
      <w:pPr>
        <w:pStyle w:val="ConsPlusNormal"/>
        <w:ind w:left="4962"/>
        <w:rPr>
          <w:sz w:val="28"/>
          <w:szCs w:val="28"/>
        </w:rPr>
      </w:pPr>
      <w:r>
        <w:rPr>
          <w:sz w:val="28"/>
          <w:szCs w:val="28"/>
        </w:rPr>
        <w:t>от  ____________ 2022 года</w:t>
      </w:r>
      <w:r w:rsidRPr="0082618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7A15D3" w:rsidRDefault="007A15D3" w:rsidP="007A15D3">
      <w:pPr>
        <w:ind w:left="4820"/>
        <w:jc w:val="center"/>
        <w:rPr>
          <w:rFonts w:eastAsia="TimesNewRomanPSMT"/>
          <w:sz w:val="28"/>
          <w:szCs w:val="28"/>
        </w:rPr>
      </w:pPr>
    </w:p>
    <w:p w:rsidR="007A15D3" w:rsidRDefault="007A15D3" w:rsidP="007A15D3">
      <w:pPr>
        <w:pStyle w:val="10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7A15D3" w:rsidRPr="002C3C80" w:rsidRDefault="007A15D3" w:rsidP="007A15D3">
      <w:pPr>
        <w:pStyle w:val="a9"/>
        <w:jc w:val="center"/>
        <w:rPr>
          <w:b/>
          <w:sz w:val="28"/>
          <w:szCs w:val="28"/>
        </w:rPr>
      </w:pPr>
      <w:r w:rsidRPr="002C3C80">
        <w:rPr>
          <w:rStyle w:val="12pt"/>
          <w:b/>
          <w:sz w:val="28"/>
          <w:szCs w:val="28"/>
        </w:rPr>
        <w:t>ПОРЯДОК</w:t>
      </w:r>
    </w:p>
    <w:p w:rsidR="007A15D3" w:rsidRDefault="001B0E41" w:rsidP="007A15D3">
      <w:pPr>
        <w:pStyle w:val="a9"/>
        <w:jc w:val="center"/>
        <w:rPr>
          <w:b/>
          <w:sz w:val="28"/>
          <w:szCs w:val="28"/>
        </w:rPr>
      </w:pPr>
      <w:r w:rsidRPr="002C3C80">
        <w:rPr>
          <w:b/>
          <w:sz w:val="28"/>
          <w:szCs w:val="28"/>
        </w:rPr>
        <w:t xml:space="preserve">выдачи разрешений на пересадку зеленых насаждений </w:t>
      </w:r>
      <w:r w:rsidR="007A15D3" w:rsidRPr="002C3C80">
        <w:rPr>
          <w:b/>
          <w:sz w:val="28"/>
          <w:szCs w:val="28"/>
        </w:rPr>
        <w:t xml:space="preserve">на территории </w:t>
      </w:r>
      <w:proofErr w:type="spellStart"/>
      <w:r w:rsidRPr="002C3C80">
        <w:rPr>
          <w:b/>
          <w:sz w:val="28"/>
          <w:szCs w:val="28"/>
        </w:rPr>
        <w:t>Маламинского</w:t>
      </w:r>
      <w:proofErr w:type="spellEnd"/>
      <w:r w:rsidR="007A15D3" w:rsidRPr="002C3C80">
        <w:rPr>
          <w:b/>
          <w:sz w:val="28"/>
          <w:szCs w:val="28"/>
        </w:rPr>
        <w:t xml:space="preserve"> сельского поселения Успенского района</w:t>
      </w:r>
    </w:p>
    <w:p w:rsidR="002C3C80" w:rsidRPr="002C3C80" w:rsidRDefault="002C3C80" w:rsidP="007A15D3">
      <w:pPr>
        <w:pStyle w:val="a9"/>
        <w:jc w:val="center"/>
        <w:rPr>
          <w:b/>
          <w:sz w:val="28"/>
          <w:szCs w:val="28"/>
        </w:rPr>
      </w:pPr>
    </w:p>
    <w:p w:rsidR="002C3C80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1. Пересадка </w:t>
      </w:r>
      <w:r w:rsidR="001B0E41" w:rsidRPr="002C3C80">
        <w:rPr>
          <w:sz w:val="28"/>
          <w:szCs w:val="28"/>
        </w:rPr>
        <w:t xml:space="preserve">зеленых насаждений </w:t>
      </w:r>
      <w:r w:rsidRPr="002C3C80">
        <w:rPr>
          <w:sz w:val="28"/>
          <w:szCs w:val="28"/>
        </w:rPr>
        <w:t xml:space="preserve">осуществляется субъектом хозяйственной или иной деятельности на основании </w:t>
      </w:r>
      <w:proofErr w:type="spellStart"/>
      <w:r w:rsidR="001B0E41" w:rsidRPr="002C3C80">
        <w:rPr>
          <w:sz w:val="28"/>
          <w:szCs w:val="28"/>
        </w:rPr>
        <w:t>расрешения</w:t>
      </w:r>
      <w:proofErr w:type="spellEnd"/>
      <w:r w:rsidR="001B0E41" w:rsidRPr="002C3C80">
        <w:rPr>
          <w:sz w:val="28"/>
          <w:szCs w:val="28"/>
        </w:rPr>
        <w:t xml:space="preserve"> на пересадку </w:t>
      </w:r>
      <w:r w:rsidRPr="002C3C80">
        <w:rPr>
          <w:sz w:val="28"/>
          <w:szCs w:val="28"/>
        </w:rPr>
        <w:t>(</w:t>
      </w:r>
      <w:hyperlink r:id="rId9" w:anchor="/document/36981601/entry/400" w:history="1">
        <w:r w:rsidRPr="002C3C80">
          <w:rPr>
            <w:rStyle w:val="af"/>
            <w:color w:val="000000" w:themeColor="text1"/>
            <w:sz w:val="28"/>
            <w:szCs w:val="28"/>
          </w:rPr>
          <w:t>приложение №1</w:t>
        </w:r>
      </w:hyperlink>
      <w:r w:rsidRPr="002C3C80">
        <w:rPr>
          <w:sz w:val="28"/>
          <w:szCs w:val="28"/>
        </w:rPr>
        <w:t xml:space="preserve"> к настоящему Порядку), </w:t>
      </w:r>
      <w:r w:rsidR="001B0E41" w:rsidRPr="002C3C80">
        <w:rPr>
          <w:sz w:val="28"/>
          <w:szCs w:val="28"/>
        </w:rPr>
        <w:t xml:space="preserve">выданного </w:t>
      </w:r>
      <w:r w:rsidRPr="002C3C80">
        <w:rPr>
          <w:sz w:val="28"/>
          <w:szCs w:val="28"/>
        </w:rPr>
        <w:t xml:space="preserve">Администрацией, и в соответствии с разработанным проектом пересадки зелёных насаждений, согласованным с организациями, эксплуатирующими надземные и подземные коммуникации, и правообладателем земельного участка. Работы по пересадке зелёных насаждений допускается производить весной и (или) осенью, когда растения находятся в естественном </w:t>
      </w:r>
      <w:proofErr w:type="spellStart"/>
      <w:r w:rsidRPr="002C3C80">
        <w:rPr>
          <w:sz w:val="28"/>
          <w:szCs w:val="28"/>
        </w:rPr>
        <w:t>обезлиственном</w:t>
      </w:r>
      <w:proofErr w:type="spellEnd"/>
      <w:r w:rsidRPr="002C3C80">
        <w:rPr>
          <w:sz w:val="28"/>
          <w:szCs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 Весенние пересадки следует проводить после оттаивания и прогревания почвы до начала активного распускания почек и образования побегов. Осенние пересадки следует проводить с момента опадения листьев до устойчивых заморозков.</w:t>
      </w:r>
    </w:p>
    <w:p w:rsidR="002C3C80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2. Пересадку зелёных насаждений запрещено производить при следующих условиях: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отсутствие согласования с организациями, эксплуатирующими надземные и подземные коммуникации;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наличие временных сооружений вокруг подлежащих пересадке зелёных насаждений, не позволяющих осуществить пересадку без повреждения зелёных насаждений и (или) таких сооружений;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невозможность подъезда техники, в случае если для пересадки зелёных насаждений требуется использование соответствующей техники;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невозможность сформировать у пересаживаемых зелёных насаждений предусмотренный нормами ком земли (высокая плотность насаждений, произрастание на строительном мусоре, вблизи фундаментов строений, заборов и т.д.);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наличие электрических проводов и растяжек на кронах деревьев.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3. </w:t>
      </w:r>
      <w:proofErr w:type="gramStart"/>
      <w:r w:rsidRPr="002C3C80">
        <w:rPr>
          <w:sz w:val="28"/>
          <w:szCs w:val="28"/>
        </w:rPr>
        <w:t>Лиственные деревья, назначаемые в пересадку, должны иметь диаметр ствола (на высоте 1,3 м) до 15 см (берёза до 10 см) и высоту до 7 м, хвойные деревья - диаметр ствола (на высоте 1,3 м) до 10 см и высоту до 5 м. Запрещается пересадка деревьев при отсутствии ветвления на высоте до 4 м.</w:t>
      </w:r>
      <w:proofErr w:type="gramEnd"/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4. Диаметр или размер стороны квадрата кома земли для пересадки деревьев должны быть не менее 70 см при толщине ствола до 5 см. При увеличении толщины ствола на каждый сантиметр размер кома увеличивается на 10 - 13 см.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lastRenderedPageBreak/>
        <w:t xml:space="preserve">5. На участках нового строительства и реконструкции проведение подготовительных работ является обязательным при наличии на участке деревьев ценных пород, подлежащих пересадке. Подготовка деревьев к пересадке производится в соответствии с </w:t>
      </w:r>
      <w:proofErr w:type="spellStart"/>
      <w:r w:rsidRPr="002C3C80">
        <w:rPr>
          <w:sz w:val="28"/>
          <w:szCs w:val="28"/>
        </w:rPr>
        <w:t>дендропланом</w:t>
      </w:r>
      <w:proofErr w:type="spellEnd"/>
      <w:r w:rsidRPr="002C3C80">
        <w:rPr>
          <w:sz w:val="28"/>
          <w:szCs w:val="28"/>
        </w:rPr>
        <w:t xml:space="preserve"> и </w:t>
      </w:r>
      <w:r w:rsidR="001B0E41" w:rsidRPr="002C3C80">
        <w:rPr>
          <w:sz w:val="28"/>
          <w:szCs w:val="28"/>
        </w:rPr>
        <w:t>пересчетной</w:t>
      </w:r>
      <w:r w:rsidRPr="002C3C80">
        <w:rPr>
          <w:sz w:val="28"/>
          <w:szCs w:val="28"/>
        </w:rPr>
        <w:t xml:space="preserve">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6.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7. 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 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</w:t>
      </w:r>
      <w:proofErr w:type="spellStart"/>
      <w:r w:rsidRPr="002C3C80">
        <w:rPr>
          <w:sz w:val="28"/>
          <w:szCs w:val="28"/>
        </w:rPr>
        <w:t>почвогрунтом</w:t>
      </w:r>
      <w:proofErr w:type="spellEnd"/>
      <w:r w:rsidRPr="002C3C80">
        <w:rPr>
          <w:sz w:val="28"/>
          <w:szCs w:val="28"/>
        </w:rPr>
        <w:t xml:space="preserve"> заводского изготовления (10 - 15 см). Валик </w:t>
      </w:r>
      <w:proofErr w:type="spellStart"/>
      <w:r w:rsidRPr="002C3C80">
        <w:rPr>
          <w:sz w:val="28"/>
          <w:szCs w:val="28"/>
        </w:rPr>
        <w:t>почвогрунта</w:t>
      </w:r>
      <w:proofErr w:type="spellEnd"/>
      <w:r w:rsidRPr="002C3C80">
        <w:rPr>
          <w:sz w:val="28"/>
          <w:szCs w:val="28"/>
        </w:rPr>
        <w:t xml:space="preserve">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8. При пересадке деревьев на новое место необходимо учитывать: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загазованность, другие антропогенные факторы;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proofErr w:type="gramStart"/>
      <w:r w:rsidRPr="002C3C80">
        <w:rPr>
          <w:sz w:val="28"/>
          <w:szCs w:val="28"/>
        </w:rPr>
        <w:t xml:space="preserve">- взаимодействие пересаженных деревьев в формируемых </w:t>
      </w:r>
      <w:proofErr w:type="spellStart"/>
      <w:r w:rsidRPr="002C3C80">
        <w:rPr>
          <w:sz w:val="28"/>
          <w:szCs w:val="28"/>
        </w:rPr>
        <w:t>биогруппах</w:t>
      </w:r>
      <w:proofErr w:type="spellEnd"/>
      <w:r w:rsidRPr="002C3C80">
        <w:rPr>
          <w:sz w:val="28"/>
          <w:szCs w:val="28"/>
        </w:rPr>
        <w:t xml:space="preserve"> (симбиоз, угнетение, световая конкуренция);</w:t>
      </w:r>
      <w:proofErr w:type="gramEnd"/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соответствие площади корневого питания параметрам пересаживаемого дерева для дальнейшего развития его корневой системы;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долговечность произрастания дерева в новых условиях при сохранении им декоративных и санитарно-гигиенических качеств.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9. Пересадка деревьев с комом в упаковке (в ящиках, сбитых из дощатых щитов, в специальных контейнерах, в мягкой упаковке из сшитых холстов мешковины или брезента), как правило, выполняется с использованием машин и механизмов.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10. При выкопке деревьев ком должен быть упакован в плотно прилегающую к нему упаковку (мешковину, ящики и пр.). Пустоты в самом коме, а также между комом и упаковкой должны быть заполнены многокомпонентным искусственным </w:t>
      </w:r>
      <w:proofErr w:type="spellStart"/>
      <w:r w:rsidRPr="002C3C80">
        <w:rPr>
          <w:sz w:val="28"/>
          <w:szCs w:val="28"/>
        </w:rPr>
        <w:t>почвогрунтом</w:t>
      </w:r>
      <w:proofErr w:type="spellEnd"/>
      <w:r w:rsidRPr="002C3C80">
        <w:rPr>
          <w:sz w:val="28"/>
          <w:szCs w:val="28"/>
        </w:rPr>
        <w:t xml:space="preserve"> заводского изготовления.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11. Обрезка пересаживаемого дерева должна проводиться в объёме, прямо пропорциональном объёму корневой системы, теряемой при пересадке. При обрезке необходимо стремиться к формированию по </w:t>
      </w:r>
      <w:r w:rsidRPr="002C3C80">
        <w:rPr>
          <w:sz w:val="28"/>
          <w:szCs w:val="28"/>
        </w:rPr>
        <w:lastRenderedPageBreak/>
        <w:t>возможности низко опущенных, округлых и компактных крон за счёт удаления концевых побегов и ветвей в верхней части кроны и максимального сохранения нижних скелетных ветвей.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При пересадке кустарников необходимо провести их омолаживающую обрезку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12. Пересадка деревьев проводится с соблюдением строгой последовательности и установленных практикой агротехнических требований: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12.1. Подготовка деревьев к пересадке: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произвести формовочную и санитарную обрезку верхней и периферийной частей кроны, срезы закрасить масляной краской на натуральной олифе или садовым варом;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удалить второстепенные наклонённые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перерезать толстые корни (диаметром более 3 см) ножницами или пилой-ножовкой в траншее, срезы закрасить масляной краской на натуральной олифе или садовым варом.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12.2. Погрузка пересаживаемых деревьев: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- при погрузке рабочие направляют ствол дерева на автотранспортное средство при помощи мягкого каната или верёвки достаточной длины, </w:t>
      </w:r>
      <w:proofErr w:type="gramStart"/>
      <w:r w:rsidRPr="002C3C80">
        <w:rPr>
          <w:sz w:val="28"/>
          <w:szCs w:val="28"/>
        </w:rPr>
        <w:t>обвязанных</w:t>
      </w:r>
      <w:proofErr w:type="gramEnd"/>
      <w:r w:rsidRPr="002C3C80">
        <w:rPr>
          <w:sz w:val="28"/>
          <w:szCs w:val="28"/>
        </w:rPr>
        <w:t xml:space="preserve"> за ствол дерева;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после подъёма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срезы закрашивают масляной краской на натуральной олифе или садовым варом;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деревья надёжно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мешковины, и надёжно закрепляют, крону дерева упаковывают с помощью шпагата и верёвок.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12.3. Подготовка посадочных мест: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ямы подготавливают за 5 - 10 дней до посадки деревьев;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длина и ширина ямы должны не менее чем на 90 см превышать размеры сторон кома, а глубина - на 20 - 25 см высоту кома;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- стенки и дно ямы должны быть тщательно выровнены и зачищены, дно рыхлится на глубину 15 - 20 см, насыпается слой растительной земли толщиной 25 см ("подушка"), центр ямы отмечается колышком для центрирования растения при посадке;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- многокомпонентный искусственный </w:t>
      </w:r>
      <w:proofErr w:type="spellStart"/>
      <w:r w:rsidRPr="002C3C80">
        <w:rPr>
          <w:sz w:val="28"/>
          <w:szCs w:val="28"/>
        </w:rPr>
        <w:t>почвогрунт</w:t>
      </w:r>
      <w:proofErr w:type="spellEnd"/>
      <w:r w:rsidRPr="002C3C80">
        <w:rPr>
          <w:sz w:val="28"/>
          <w:szCs w:val="28"/>
        </w:rPr>
        <w:t xml:space="preserve"> заводского изготовления завозится заранее, его количество зависит от степени загрязнения и плодородия почвы на объекте. Малоплодородная и загрязнённая почва обновляется на 100%, объём </w:t>
      </w:r>
      <w:proofErr w:type="spellStart"/>
      <w:r w:rsidRPr="002C3C80">
        <w:rPr>
          <w:sz w:val="28"/>
          <w:szCs w:val="28"/>
        </w:rPr>
        <w:t>почвогрунта</w:t>
      </w:r>
      <w:proofErr w:type="spellEnd"/>
      <w:r w:rsidRPr="002C3C80">
        <w:rPr>
          <w:sz w:val="28"/>
          <w:szCs w:val="28"/>
        </w:rPr>
        <w:t xml:space="preserve"> равен объёму посадочной ямы минус объём кома;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- работники, ответственные за проведение пересадки, в присутствии заказчика после подготовки посадочных мест проводят контрольные замеры ям с учётом высоты корневой шейки дерева над проектной поверхностью </w:t>
      </w:r>
      <w:r w:rsidRPr="002C3C80">
        <w:rPr>
          <w:sz w:val="28"/>
          <w:szCs w:val="28"/>
        </w:rPr>
        <w:lastRenderedPageBreak/>
        <w:t xml:space="preserve">участка, с расчётом на последующую усадку многокомпонентного искусственного </w:t>
      </w:r>
      <w:proofErr w:type="spellStart"/>
      <w:r w:rsidRPr="002C3C80">
        <w:rPr>
          <w:sz w:val="28"/>
          <w:szCs w:val="28"/>
        </w:rPr>
        <w:t>почвогрунта</w:t>
      </w:r>
      <w:proofErr w:type="spellEnd"/>
      <w:r w:rsidRPr="002C3C80">
        <w:rPr>
          <w:sz w:val="28"/>
          <w:szCs w:val="28"/>
        </w:rPr>
        <w:t xml:space="preserve"> заводского изготовления.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12.4. Посадка деревьев: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установка дерева с комом в яму осуществляется с помощью автокрана или специальной машины так, чтобы ком выступал на 5 - 10 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</w:t>
      </w:r>
      <w:proofErr w:type="spellStart"/>
      <w:r w:rsidRPr="002C3C80">
        <w:rPr>
          <w:sz w:val="28"/>
          <w:szCs w:val="28"/>
        </w:rPr>
        <w:t>почвогрунта</w:t>
      </w:r>
      <w:proofErr w:type="spellEnd"/>
      <w:r w:rsidRPr="002C3C80">
        <w:rPr>
          <w:sz w:val="28"/>
          <w:szCs w:val="28"/>
        </w:rPr>
        <w:t xml:space="preserve"> заводского изготовления в яме;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после установки ком обёртывается шлангом из полиэтилена с отверстиями и выводом его наружу с целью будущего полива и введения жидких подкормок дерева после посадки;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proofErr w:type="gramStart"/>
      <w:r w:rsidRPr="002C3C80">
        <w:rPr>
          <w:sz w:val="28"/>
          <w:szCs w:val="28"/>
        </w:rPr>
        <w:t xml:space="preserve">после установки дерева строго в вертикальном положении яма засыпается многокомпонентным искусственным </w:t>
      </w:r>
      <w:proofErr w:type="spellStart"/>
      <w:r w:rsidRPr="002C3C80">
        <w:rPr>
          <w:sz w:val="28"/>
          <w:szCs w:val="28"/>
        </w:rPr>
        <w:t>почвогрунтом</w:t>
      </w:r>
      <w:proofErr w:type="spellEnd"/>
      <w:r w:rsidRPr="002C3C80">
        <w:rPr>
          <w:sz w:val="28"/>
          <w:szCs w:val="28"/>
        </w:rPr>
        <w:t xml:space="preserve"> заводского изготовления с послойным уплотнением, ком тщательно снизу и с боков подбивается многокомпонентным искусственным </w:t>
      </w:r>
      <w:proofErr w:type="spellStart"/>
      <w:r w:rsidRPr="002C3C80">
        <w:rPr>
          <w:sz w:val="28"/>
          <w:szCs w:val="28"/>
        </w:rPr>
        <w:t>почвогрунтом</w:t>
      </w:r>
      <w:proofErr w:type="spellEnd"/>
      <w:r w:rsidRPr="002C3C80">
        <w:rPr>
          <w:sz w:val="28"/>
          <w:szCs w:val="28"/>
        </w:rPr>
        <w:t xml:space="preserve"> заводского изготовления во избежание пустот, ведущих к просадкам и наклону растения;</w:t>
      </w:r>
      <w:proofErr w:type="gramEnd"/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по окончании засыпки </w:t>
      </w:r>
      <w:proofErr w:type="gramStart"/>
      <w:r w:rsidRPr="002C3C80">
        <w:rPr>
          <w:sz w:val="28"/>
          <w:szCs w:val="28"/>
        </w:rPr>
        <w:t>многокомпонентным</w:t>
      </w:r>
      <w:proofErr w:type="gramEnd"/>
      <w:r w:rsidRPr="002C3C80">
        <w:rPr>
          <w:sz w:val="28"/>
          <w:szCs w:val="28"/>
        </w:rPr>
        <w:t xml:space="preserve"> искусственным </w:t>
      </w:r>
      <w:proofErr w:type="spellStart"/>
      <w:r w:rsidRPr="002C3C80">
        <w:rPr>
          <w:sz w:val="28"/>
          <w:szCs w:val="28"/>
        </w:rPr>
        <w:t>почвогрунтом</w:t>
      </w:r>
      <w:proofErr w:type="spellEnd"/>
      <w:r w:rsidRPr="002C3C80">
        <w:rPr>
          <w:sz w:val="28"/>
          <w:szCs w:val="28"/>
        </w:rPr>
        <w:t xml:space="preserve">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Её бортики должны быть плотными и не пропускать воду;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</w:t>
      </w:r>
      <w:proofErr w:type="spellStart"/>
      <w:r w:rsidRPr="002C3C80">
        <w:rPr>
          <w:sz w:val="28"/>
          <w:szCs w:val="28"/>
        </w:rPr>
        <w:t>почвогрунт</w:t>
      </w:r>
      <w:proofErr w:type="spellEnd"/>
      <w:r w:rsidRPr="002C3C80">
        <w:rPr>
          <w:sz w:val="28"/>
          <w:szCs w:val="28"/>
        </w:rPr>
        <w:t xml:space="preserve"> и произвести мульчирование поверхности посадочной ямы слоем в 4 см;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после полива необходимо дерево оправить и укрепить с помощью специальных приспособлений с регуляторами;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13. После пересадки зелёных насаждений озеленительной организацией подрядчиком осуществляется обязательный и интенсивный уход в течение 4 лет до полной их приживаемости. </w:t>
      </w:r>
      <w:proofErr w:type="gramStart"/>
      <w:r w:rsidRPr="002C3C80">
        <w:rPr>
          <w:sz w:val="28"/>
          <w:szCs w:val="28"/>
        </w:rPr>
        <w:t>Контроль за</w:t>
      </w:r>
      <w:proofErr w:type="gramEnd"/>
      <w:r w:rsidRPr="002C3C80">
        <w:rPr>
          <w:sz w:val="28"/>
          <w:szCs w:val="28"/>
        </w:rPr>
        <w:t xml:space="preserve"> производством </w:t>
      </w:r>
      <w:proofErr w:type="spellStart"/>
      <w:r w:rsidRPr="002C3C80">
        <w:rPr>
          <w:sz w:val="28"/>
          <w:szCs w:val="28"/>
        </w:rPr>
        <w:t>уходных</w:t>
      </w:r>
      <w:proofErr w:type="spellEnd"/>
      <w:r w:rsidRPr="002C3C80">
        <w:rPr>
          <w:sz w:val="28"/>
          <w:szCs w:val="28"/>
        </w:rPr>
        <w:t xml:space="preserve"> работ осуществляет Администрация в соответствии с графиком </w:t>
      </w:r>
      <w:proofErr w:type="spellStart"/>
      <w:r w:rsidRPr="002C3C80">
        <w:rPr>
          <w:sz w:val="28"/>
          <w:szCs w:val="28"/>
        </w:rPr>
        <w:t>уходных</w:t>
      </w:r>
      <w:proofErr w:type="spellEnd"/>
      <w:r w:rsidRPr="002C3C80">
        <w:rPr>
          <w:sz w:val="28"/>
          <w:szCs w:val="28"/>
        </w:rPr>
        <w:t xml:space="preserve"> работ, предусмотренным проектом пересадки зелёных насаждений.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14. Естественный </w:t>
      </w:r>
      <w:proofErr w:type="gramStart"/>
      <w:r w:rsidRPr="002C3C80">
        <w:rPr>
          <w:sz w:val="28"/>
          <w:szCs w:val="28"/>
        </w:rPr>
        <w:t>отпад</w:t>
      </w:r>
      <w:proofErr w:type="gramEnd"/>
      <w:r w:rsidRPr="002C3C80">
        <w:rPr>
          <w:sz w:val="28"/>
          <w:szCs w:val="28"/>
        </w:rPr>
        <w:t xml:space="preserve"> пересаженных зелёных насаждений не должен превышать 25%.</w:t>
      </w:r>
    </w:p>
    <w:p w:rsidR="007A15D3" w:rsidRPr="002C3C80" w:rsidRDefault="007A15D3" w:rsidP="002C3C80">
      <w:pPr>
        <w:pStyle w:val="a9"/>
        <w:ind w:firstLine="708"/>
        <w:jc w:val="both"/>
        <w:rPr>
          <w:sz w:val="28"/>
          <w:szCs w:val="28"/>
        </w:rPr>
      </w:pPr>
      <w:r w:rsidRPr="002C3C80">
        <w:rPr>
          <w:sz w:val="28"/>
          <w:szCs w:val="28"/>
        </w:rPr>
        <w:t xml:space="preserve">15. Замена </w:t>
      </w:r>
      <w:proofErr w:type="spellStart"/>
      <w:r w:rsidRPr="002C3C80">
        <w:rPr>
          <w:sz w:val="28"/>
          <w:szCs w:val="28"/>
        </w:rPr>
        <w:t>неприжившихся</w:t>
      </w:r>
      <w:proofErr w:type="spellEnd"/>
      <w:r w:rsidRPr="002C3C80">
        <w:rPr>
          <w:sz w:val="28"/>
          <w:szCs w:val="28"/>
        </w:rPr>
        <w:t xml:space="preserve"> деревьев проводится озеленительной организацией - подрядчиком в течение трёх лет с момента окончания срока действия разрешения на пересадку. Замена производится на деревья в возрасте 12 - 15 лет, соответствующие параметрам, установленным государственным стандартом </w:t>
      </w:r>
      <w:hyperlink r:id="rId10" w:anchor="/document/5906287/entry/0" w:history="1">
        <w:r w:rsidRPr="002C3C80">
          <w:rPr>
            <w:rStyle w:val="af"/>
            <w:color w:val="000000" w:themeColor="text1"/>
            <w:sz w:val="28"/>
            <w:szCs w:val="28"/>
          </w:rPr>
          <w:t>ГОСТ 24909-81</w:t>
        </w:r>
      </w:hyperlink>
      <w:r w:rsidRPr="002C3C80">
        <w:rPr>
          <w:sz w:val="28"/>
          <w:szCs w:val="28"/>
        </w:rPr>
        <w:t xml:space="preserve"> «Саженцы деревьев декоративных лиственных пород. Технические условия» и (или) государственным стандартом </w:t>
      </w:r>
      <w:hyperlink r:id="rId11" w:anchor="/document/5916595/entry/0" w:history="1">
        <w:r w:rsidRPr="002C3C80">
          <w:rPr>
            <w:rStyle w:val="af"/>
            <w:color w:val="000000" w:themeColor="text1"/>
            <w:sz w:val="28"/>
            <w:szCs w:val="28"/>
          </w:rPr>
          <w:t>ГОСТ 25769-83</w:t>
        </w:r>
      </w:hyperlink>
      <w:r w:rsidRPr="002C3C80">
        <w:rPr>
          <w:sz w:val="28"/>
          <w:szCs w:val="28"/>
        </w:rPr>
        <w:t xml:space="preserve"> «Саженцы деревьев хвойных пород для озеленения городов. Технические условия». Породный (видовой) состав зелёных насаждений, высаживаемых взамен утраченных </w:t>
      </w:r>
      <w:r w:rsidRPr="002C3C80">
        <w:rPr>
          <w:sz w:val="28"/>
          <w:szCs w:val="28"/>
        </w:rPr>
        <w:lastRenderedPageBreak/>
        <w:t>(</w:t>
      </w:r>
      <w:proofErr w:type="spellStart"/>
      <w:r w:rsidRPr="002C3C80">
        <w:rPr>
          <w:sz w:val="28"/>
          <w:szCs w:val="28"/>
        </w:rPr>
        <w:t>неприжившихся</w:t>
      </w:r>
      <w:proofErr w:type="spellEnd"/>
      <w:r w:rsidRPr="002C3C80">
        <w:rPr>
          <w:sz w:val="28"/>
          <w:szCs w:val="28"/>
        </w:rPr>
        <w:t xml:space="preserve">), определяется департаментом, о чём составляется соответствующий акт. За </w:t>
      </w:r>
      <w:proofErr w:type="spellStart"/>
      <w:r w:rsidRPr="002C3C80">
        <w:rPr>
          <w:sz w:val="28"/>
          <w:szCs w:val="28"/>
        </w:rPr>
        <w:t>неприжившиеся</w:t>
      </w:r>
      <w:proofErr w:type="spellEnd"/>
      <w:r w:rsidRPr="002C3C80">
        <w:rPr>
          <w:sz w:val="28"/>
          <w:szCs w:val="28"/>
        </w:rPr>
        <w:t xml:space="preserve"> деревья сверх естественного </w:t>
      </w:r>
      <w:proofErr w:type="gramStart"/>
      <w:r w:rsidRPr="002C3C80">
        <w:rPr>
          <w:sz w:val="28"/>
          <w:szCs w:val="28"/>
        </w:rPr>
        <w:t>отпада</w:t>
      </w:r>
      <w:proofErr w:type="gramEnd"/>
      <w:r w:rsidRPr="002C3C80">
        <w:rPr>
          <w:sz w:val="28"/>
          <w:szCs w:val="28"/>
        </w:rPr>
        <w:t xml:space="preserve"> (погибшие) департаментом рассчитывается плата в соответствии с </w:t>
      </w:r>
      <w:hyperlink r:id="rId12" w:anchor="/document/36941832/entry/1000" w:history="1">
        <w:r w:rsidRPr="002C3C80">
          <w:rPr>
            <w:rStyle w:val="af"/>
            <w:color w:val="000000" w:themeColor="text1"/>
            <w:sz w:val="28"/>
            <w:szCs w:val="28"/>
          </w:rPr>
          <w:t>Порядком</w:t>
        </w:r>
      </w:hyperlink>
      <w:r w:rsidRPr="002C3C80">
        <w:rPr>
          <w:sz w:val="28"/>
          <w:szCs w:val="28"/>
        </w:rPr>
        <w:t xml:space="preserve"> исчисления платы за проведение компенсационного озеленения при уничтожении зелёных насаждений на территории поселений, городских округов Краснодарского края, определённым </w:t>
      </w:r>
      <w:hyperlink r:id="rId13" w:anchor="/document/36941832/entry/0" w:history="1">
        <w:r w:rsidRPr="002C3C80">
          <w:rPr>
            <w:rStyle w:val="af"/>
            <w:color w:val="000000" w:themeColor="text1"/>
            <w:sz w:val="28"/>
            <w:szCs w:val="28"/>
          </w:rPr>
          <w:t>Законом</w:t>
        </w:r>
      </w:hyperlink>
      <w:r w:rsidRPr="002C3C80">
        <w:rPr>
          <w:sz w:val="28"/>
          <w:szCs w:val="28"/>
        </w:rPr>
        <w:t xml:space="preserve"> Краснодарского края от 23.04.2013 № 2695-КЗ «Об охране зелёных насаждений в Краснодарском крае»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</w:p>
    <w:p w:rsidR="001B0E41" w:rsidRPr="002C3C80" w:rsidRDefault="002C3C80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Ведущий специалист администрации</w:t>
      </w:r>
    </w:p>
    <w:p w:rsidR="001B0E41" w:rsidRPr="002C3C80" w:rsidRDefault="001B0E41" w:rsidP="002C3C80">
      <w:pPr>
        <w:pStyle w:val="a9"/>
        <w:jc w:val="both"/>
        <w:rPr>
          <w:sz w:val="28"/>
          <w:szCs w:val="28"/>
        </w:rPr>
      </w:pPr>
      <w:proofErr w:type="spellStart"/>
      <w:r w:rsidRPr="002C3C80">
        <w:rPr>
          <w:sz w:val="28"/>
          <w:szCs w:val="28"/>
        </w:rPr>
        <w:t>Маламинского</w:t>
      </w:r>
      <w:proofErr w:type="spellEnd"/>
      <w:r w:rsidRPr="002C3C80">
        <w:rPr>
          <w:sz w:val="28"/>
          <w:szCs w:val="28"/>
        </w:rPr>
        <w:t xml:space="preserve"> сельского поселения </w:t>
      </w:r>
    </w:p>
    <w:p w:rsidR="001B0E41" w:rsidRPr="002C3C80" w:rsidRDefault="001B0E41" w:rsidP="002C3C80">
      <w:pPr>
        <w:pStyle w:val="a9"/>
        <w:jc w:val="both"/>
        <w:rPr>
          <w:sz w:val="28"/>
          <w:szCs w:val="28"/>
        </w:rPr>
      </w:pPr>
      <w:r w:rsidRPr="002C3C80">
        <w:rPr>
          <w:sz w:val="28"/>
          <w:szCs w:val="28"/>
        </w:rPr>
        <w:t>Успенского района</w:t>
      </w:r>
      <w:r w:rsidRPr="002C3C80">
        <w:rPr>
          <w:spacing w:val="-1"/>
          <w:sz w:val="28"/>
          <w:szCs w:val="28"/>
        </w:rPr>
        <w:t xml:space="preserve"> </w:t>
      </w:r>
      <w:r w:rsidRPr="002C3C80">
        <w:rPr>
          <w:spacing w:val="-1"/>
          <w:sz w:val="28"/>
          <w:szCs w:val="28"/>
        </w:rPr>
        <w:tab/>
        <w:t xml:space="preserve">                                                                   </w:t>
      </w:r>
      <w:r w:rsidR="002C3C80" w:rsidRPr="002C3C80">
        <w:rPr>
          <w:spacing w:val="-1"/>
          <w:sz w:val="28"/>
          <w:szCs w:val="28"/>
        </w:rPr>
        <w:t>О.П. Федирко</w:t>
      </w:r>
    </w:p>
    <w:p w:rsidR="007A15D3" w:rsidRPr="002C3C80" w:rsidRDefault="007A15D3" w:rsidP="002C3C80">
      <w:pPr>
        <w:pStyle w:val="a9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7A15D3" w:rsidRPr="000919E5" w:rsidRDefault="007A15D3" w:rsidP="007A15D3">
      <w:pPr>
        <w:pStyle w:val="s1"/>
        <w:jc w:val="both"/>
        <w:rPr>
          <w:sz w:val="28"/>
          <w:szCs w:val="28"/>
        </w:rPr>
      </w:pPr>
    </w:p>
    <w:p w:rsidR="001B0E41" w:rsidRDefault="001B0E41" w:rsidP="007A15D3">
      <w:pPr>
        <w:pStyle w:val="a9"/>
        <w:ind w:left="4395"/>
        <w:rPr>
          <w:sz w:val="28"/>
          <w:szCs w:val="28"/>
        </w:rPr>
      </w:pPr>
    </w:p>
    <w:p w:rsidR="001B0E41" w:rsidRDefault="001B0E41" w:rsidP="007A15D3">
      <w:pPr>
        <w:pStyle w:val="a9"/>
        <w:ind w:left="4395"/>
        <w:rPr>
          <w:sz w:val="28"/>
          <w:szCs w:val="28"/>
        </w:rPr>
      </w:pPr>
    </w:p>
    <w:p w:rsidR="001B0E41" w:rsidRDefault="001B0E41" w:rsidP="007A15D3">
      <w:pPr>
        <w:pStyle w:val="a9"/>
        <w:ind w:left="4395"/>
        <w:rPr>
          <w:sz w:val="28"/>
          <w:szCs w:val="28"/>
        </w:rPr>
      </w:pPr>
    </w:p>
    <w:p w:rsidR="001B0E41" w:rsidRDefault="001B0E41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2C3C80" w:rsidRDefault="002C3C80" w:rsidP="007A15D3">
      <w:pPr>
        <w:pStyle w:val="a9"/>
        <w:ind w:left="4395"/>
        <w:rPr>
          <w:sz w:val="28"/>
          <w:szCs w:val="28"/>
        </w:rPr>
      </w:pPr>
    </w:p>
    <w:p w:rsidR="007A15D3" w:rsidRPr="00A22131" w:rsidRDefault="007A15D3" w:rsidP="007A15D3">
      <w:pPr>
        <w:pStyle w:val="a9"/>
        <w:ind w:left="4395"/>
        <w:rPr>
          <w:sz w:val="28"/>
          <w:szCs w:val="28"/>
        </w:rPr>
      </w:pPr>
      <w:proofErr w:type="gramStart"/>
      <w:r w:rsidRPr="00A221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22131">
        <w:rPr>
          <w:sz w:val="28"/>
          <w:szCs w:val="28"/>
        </w:rPr>
        <w:t>1</w:t>
      </w:r>
      <w:r w:rsidRPr="00A22131">
        <w:rPr>
          <w:sz w:val="28"/>
          <w:szCs w:val="28"/>
        </w:rPr>
        <w:br/>
        <w:t xml:space="preserve">к </w:t>
      </w:r>
      <w:hyperlink r:id="rId14" w:anchor="/document/36981601/entry/10" w:history="1">
        <w:r w:rsidRPr="00A22131">
          <w:rPr>
            <w:color w:val="000000" w:themeColor="text1"/>
            <w:sz w:val="28"/>
            <w:szCs w:val="28"/>
          </w:rPr>
          <w:t>Порядку</w:t>
        </w:r>
      </w:hyperlink>
      <w:r w:rsidRPr="00A22131">
        <w:rPr>
          <w:sz w:val="28"/>
          <w:szCs w:val="28"/>
        </w:rPr>
        <w:t xml:space="preserve"> </w:t>
      </w:r>
      <w:r w:rsidRPr="00A22131">
        <w:rPr>
          <w:iCs/>
          <w:sz w:val="28"/>
          <w:szCs w:val="28"/>
        </w:rPr>
        <w:t>разрешений</w:t>
      </w:r>
      <w:r w:rsidRPr="00A22131">
        <w:rPr>
          <w:sz w:val="28"/>
          <w:szCs w:val="28"/>
        </w:rPr>
        <w:t xml:space="preserve"> на</w:t>
      </w:r>
      <w:r w:rsidRPr="00A22131">
        <w:rPr>
          <w:sz w:val="28"/>
          <w:szCs w:val="28"/>
        </w:rPr>
        <w:br/>
      </w:r>
      <w:r w:rsidRPr="00A22131">
        <w:rPr>
          <w:iCs/>
          <w:sz w:val="28"/>
          <w:szCs w:val="28"/>
        </w:rPr>
        <w:t>пересадку</w:t>
      </w:r>
      <w:r w:rsidRPr="00A22131">
        <w:rPr>
          <w:sz w:val="28"/>
          <w:szCs w:val="28"/>
        </w:rPr>
        <w:t xml:space="preserve"> </w:t>
      </w:r>
      <w:r w:rsidRPr="00A22131">
        <w:rPr>
          <w:iCs/>
          <w:sz w:val="28"/>
          <w:szCs w:val="28"/>
        </w:rPr>
        <w:t>зелёных</w:t>
      </w:r>
      <w:r w:rsidRPr="00A22131">
        <w:rPr>
          <w:sz w:val="28"/>
          <w:szCs w:val="28"/>
        </w:rPr>
        <w:t xml:space="preserve"> </w:t>
      </w:r>
      <w:r w:rsidRPr="00A22131">
        <w:rPr>
          <w:iCs/>
          <w:sz w:val="28"/>
          <w:szCs w:val="28"/>
        </w:rPr>
        <w:t>насаждений</w:t>
      </w:r>
      <w:r w:rsidRPr="00A22131">
        <w:rPr>
          <w:sz w:val="28"/>
          <w:szCs w:val="28"/>
        </w:rPr>
        <w:br/>
        <w:t xml:space="preserve">на территории </w:t>
      </w:r>
      <w:proofErr w:type="spellStart"/>
      <w:r w:rsidR="001B0E41">
        <w:rPr>
          <w:sz w:val="28"/>
          <w:szCs w:val="28"/>
        </w:rPr>
        <w:t>Маламинского</w:t>
      </w:r>
      <w:proofErr w:type="spellEnd"/>
      <w:r w:rsidRPr="00A22131">
        <w:rPr>
          <w:sz w:val="28"/>
          <w:szCs w:val="28"/>
        </w:rPr>
        <w:t xml:space="preserve"> сельского </w:t>
      </w:r>
      <w:proofErr w:type="gramEnd"/>
    </w:p>
    <w:p w:rsidR="007A15D3" w:rsidRPr="00A22131" w:rsidRDefault="007A15D3" w:rsidP="007A15D3">
      <w:pPr>
        <w:pStyle w:val="a9"/>
        <w:ind w:left="4395"/>
        <w:rPr>
          <w:sz w:val="28"/>
          <w:szCs w:val="28"/>
        </w:rPr>
      </w:pPr>
      <w:r w:rsidRPr="00A22131">
        <w:rPr>
          <w:sz w:val="28"/>
          <w:szCs w:val="28"/>
        </w:rPr>
        <w:t>поселения Успенского района</w:t>
      </w:r>
    </w:p>
    <w:p w:rsidR="007A15D3" w:rsidRDefault="007A15D3" w:rsidP="007A15D3">
      <w:pPr>
        <w:spacing w:before="100" w:beforeAutospacing="1" w:after="100" w:afterAutospacing="1"/>
        <w:rPr>
          <w:sz w:val="24"/>
        </w:rPr>
      </w:pPr>
    </w:p>
    <w:p w:rsidR="007A15D3" w:rsidRPr="00A22131" w:rsidRDefault="007A15D3" w:rsidP="007A15D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22131">
        <w:rPr>
          <w:b/>
          <w:sz w:val="28"/>
          <w:szCs w:val="28"/>
        </w:rPr>
        <w:t>Разрешение на пересадку</w:t>
      </w:r>
      <w:r w:rsidRPr="00A22131">
        <w:rPr>
          <w:b/>
          <w:sz w:val="28"/>
          <w:szCs w:val="28"/>
        </w:rPr>
        <w:br/>
        <w:t>зелёных насаждений</w:t>
      </w:r>
      <w:r w:rsidRPr="00A22131">
        <w:rPr>
          <w:b/>
          <w:sz w:val="28"/>
          <w:szCs w:val="28"/>
        </w:rPr>
        <w:br/>
        <w:t xml:space="preserve">№________ </w:t>
      </w:r>
      <w:proofErr w:type="gramStart"/>
      <w:r w:rsidRPr="00A22131">
        <w:rPr>
          <w:b/>
          <w:sz w:val="28"/>
          <w:szCs w:val="28"/>
        </w:rPr>
        <w:t>от</w:t>
      </w:r>
      <w:proofErr w:type="gramEnd"/>
      <w:r w:rsidRPr="00A22131">
        <w:rPr>
          <w:b/>
          <w:sz w:val="28"/>
          <w:szCs w:val="28"/>
        </w:rPr>
        <w:t xml:space="preserve"> ____________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Получатель:______________________________________________________</w:t>
      </w:r>
      <w:r>
        <w:rPr>
          <w:sz w:val="24"/>
        </w:rPr>
        <w:t>________</w:t>
      </w:r>
      <w:r w:rsidRPr="00A22131">
        <w:rPr>
          <w:sz w:val="24"/>
        </w:rPr>
        <w:t>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Адрес:____________________________________________________________</w:t>
      </w:r>
      <w:r>
        <w:rPr>
          <w:sz w:val="24"/>
        </w:rPr>
        <w:t>________</w:t>
      </w:r>
      <w:r w:rsidRPr="00A22131">
        <w:rPr>
          <w:sz w:val="24"/>
        </w:rPr>
        <w:t>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Обоснование необходимости пересадки зелёных насаждений _________</w:t>
      </w:r>
      <w:r>
        <w:rPr>
          <w:sz w:val="24"/>
        </w:rPr>
        <w:t>__________</w:t>
      </w:r>
      <w:r w:rsidRPr="00A22131">
        <w:rPr>
          <w:sz w:val="24"/>
        </w:rPr>
        <w:t>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_________________________________________________________________</w:t>
      </w:r>
      <w:r>
        <w:rPr>
          <w:sz w:val="24"/>
        </w:rPr>
        <w:t>________</w:t>
      </w:r>
      <w:r w:rsidRPr="00A22131">
        <w:rPr>
          <w:sz w:val="24"/>
        </w:rPr>
        <w:t>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_______________________________________________________________</w:t>
      </w:r>
      <w:r>
        <w:rPr>
          <w:sz w:val="24"/>
        </w:rPr>
        <w:t>________</w:t>
      </w:r>
      <w:r w:rsidRPr="00A22131">
        <w:rPr>
          <w:sz w:val="24"/>
        </w:rPr>
        <w:t>_____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Документы: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1. ____________________________________________________________</w:t>
      </w:r>
      <w:r>
        <w:rPr>
          <w:sz w:val="24"/>
        </w:rPr>
        <w:t>_________</w:t>
      </w:r>
      <w:r w:rsidRPr="00A22131">
        <w:rPr>
          <w:sz w:val="24"/>
        </w:rPr>
        <w:t>_____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2. _____________________________________________________________</w:t>
      </w:r>
      <w:r>
        <w:rPr>
          <w:sz w:val="24"/>
        </w:rPr>
        <w:t>_________</w:t>
      </w:r>
      <w:r w:rsidRPr="00A22131">
        <w:rPr>
          <w:sz w:val="24"/>
        </w:rPr>
        <w:t>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3. ____________________________________________________________</w:t>
      </w:r>
      <w:r>
        <w:rPr>
          <w:sz w:val="24"/>
        </w:rPr>
        <w:t>_________</w:t>
      </w:r>
      <w:r w:rsidRPr="00A22131">
        <w:rPr>
          <w:sz w:val="24"/>
        </w:rPr>
        <w:t>_____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 xml:space="preserve">В  соответствии  с  прилагаемым  актом  обследования, </w:t>
      </w:r>
      <w:proofErr w:type="spellStart"/>
      <w:r w:rsidRPr="00A22131">
        <w:rPr>
          <w:sz w:val="24"/>
        </w:rPr>
        <w:t>дендропланом</w:t>
      </w:r>
      <w:proofErr w:type="spellEnd"/>
      <w:r w:rsidRPr="00A22131">
        <w:rPr>
          <w:sz w:val="24"/>
        </w:rPr>
        <w:t xml:space="preserve"> и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проектом пересадки разрешается: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пересадить ________________________</w:t>
      </w:r>
      <w:r>
        <w:rPr>
          <w:sz w:val="24"/>
        </w:rPr>
        <w:t>___________</w:t>
      </w:r>
      <w:r w:rsidRPr="00A22131">
        <w:rPr>
          <w:sz w:val="24"/>
        </w:rPr>
        <w:t>___________________ деревьев, шт.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_____________________________________</w:t>
      </w:r>
      <w:r>
        <w:rPr>
          <w:sz w:val="24"/>
        </w:rPr>
        <w:t>__________</w:t>
      </w:r>
      <w:r w:rsidRPr="00A22131">
        <w:rPr>
          <w:sz w:val="24"/>
        </w:rPr>
        <w:t>______________ кустарников, шт.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по адресу: _________________________________</w:t>
      </w:r>
      <w:r>
        <w:rPr>
          <w:sz w:val="24"/>
        </w:rPr>
        <w:t>_________</w:t>
      </w:r>
      <w:r w:rsidRPr="00A22131">
        <w:rPr>
          <w:sz w:val="24"/>
        </w:rPr>
        <w:t>________________________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 xml:space="preserve">Срок действия разрешения на пересадку: </w:t>
      </w:r>
      <w:proofErr w:type="gramStart"/>
      <w:r w:rsidRPr="00A22131">
        <w:rPr>
          <w:sz w:val="24"/>
        </w:rPr>
        <w:t>с</w:t>
      </w:r>
      <w:proofErr w:type="gramEnd"/>
      <w:r w:rsidRPr="00A22131">
        <w:rPr>
          <w:sz w:val="24"/>
        </w:rPr>
        <w:t xml:space="preserve"> ____</w:t>
      </w:r>
      <w:r>
        <w:rPr>
          <w:sz w:val="24"/>
        </w:rPr>
        <w:t>______</w:t>
      </w:r>
      <w:r w:rsidRPr="00A22131">
        <w:rPr>
          <w:sz w:val="24"/>
        </w:rPr>
        <w:t>_______ по ____</w:t>
      </w:r>
      <w:r>
        <w:rPr>
          <w:sz w:val="24"/>
        </w:rPr>
        <w:t>______</w:t>
      </w:r>
      <w:r w:rsidRPr="00A22131">
        <w:rPr>
          <w:sz w:val="24"/>
        </w:rPr>
        <w:t>________</w:t>
      </w: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 xml:space="preserve">Глава Успенского сельского 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>поселения Успенского района</w:t>
      </w:r>
      <w:r w:rsidRPr="00A22131">
        <w:rPr>
          <w:sz w:val="24"/>
        </w:rPr>
        <w:t xml:space="preserve"> _______</w:t>
      </w:r>
      <w:r>
        <w:rPr>
          <w:sz w:val="24"/>
        </w:rPr>
        <w:t>___</w:t>
      </w:r>
      <w:r w:rsidRPr="00A22131">
        <w:rPr>
          <w:sz w:val="24"/>
        </w:rPr>
        <w:t>______________/_________</w:t>
      </w:r>
      <w:r>
        <w:rPr>
          <w:sz w:val="24"/>
        </w:rPr>
        <w:t>_________</w:t>
      </w:r>
      <w:r w:rsidRPr="00A22131">
        <w:rPr>
          <w:sz w:val="24"/>
        </w:rPr>
        <w:t>________/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2131">
        <w:rPr>
          <w:sz w:val="24"/>
        </w:rPr>
        <w:t>(подпись)            (Ф.И.О.)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22131">
        <w:rPr>
          <w:sz w:val="24"/>
        </w:rPr>
        <w:t>М.П.</w:t>
      </w: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7A15D3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 xml:space="preserve">Разрешение на пересадку зеленых насаждений получил. </w:t>
      </w:r>
      <w:r w:rsidRPr="00A22131">
        <w:rPr>
          <w:sz w:val="24"/>
        </w:rPr>
        <w:t>С порядком пересадки</w:t>
      </w:r>
      <w:r w:rsidR="001B0E41">
        <w:rPr>
          <w:sz w:val="24"/>
        </w:rPr>
        <w:t xml:space="preserve"> зеленых</w:t>
      </w:r>
      <w:r w:rsidRPr="00A22131">
        <w:rPr>
          <w:sz w:val="24"/>
        </w:rPr>
        <w:t xml:space="preserve"> </w:t>
      </w:r>
      <w:r w:rsidR="001B0E41">
        <w:rPr>
          <w:sz w:val="24"/>
        </w:rPr>
        <w:t xml:space="preserve"> насаждений </w:t>
      </w:r>
      <w:r w:rsidRPr="00A22131">
        <w:rPr>
          <w:sz w:val="24"/>
        </w:rPr>
        <w:t xml:space="preserve">на территории Успенского сельского поселения Успенского района </w:t>
      </w:r>
      <w:proofErr w:type="gramStart"/>
      <w:r w:rsidRPr="00A22131">
        <w:rPr>
          <w:sz w:val="24"/>
        </w:rPr>
        <w:t>ознакомлен</w:t>
      </w:r>
      <w:proofErr w:type="gramEnd"/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>__________/</w:t>
      </w:r>
      <w:r w:rsidRPr="00A22131">
        <w:rPr>
          <w:sz w:val="24"/>
        </w:rPr>
        <w:t>_______________/___</w:t>
      </w:r>
      <w:r>
        <w:rPr>
          <w:sz w:val="24"/>
        </w:rPr>
        <w:t>___________________________________</w:t>
      </w:r>
      <w:r w:rsidRPr="00A22131">
        <w:rPr>
          <w:sz w:val="24"/>
        </w:rPr>
        <w:t>____________/</w:t>
      </w:r>
    </w:p>
    <w:p w:rsidR="007A15D3" w:rsidRPr="00A22131" w:rsidRDefault="007A15D3" w:rsidP="007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4"/>
        </w:rPr>
        <w:t xml:space="preserve">    </w:t>
      </w:r>
      <w:r w:rsidRPr="00A22131">
        <w:rPr>
          <w:sz w:val="20"/>
          <w:szCs w:val="20"/>
        </w:rPr>
        <w:t>(дата)                (подпись)              (Ф.И.О.)</w:t>
      </w:r>
    </w:p>
    <w:p w:rsidR="00C6706C" w:rsidRPr="00C6706C" w:rsidRDefault="00C6706C" w:rsidP="00C208E7">
      <w:pPr>
        <w:tabs>
          <w:tab w:val="left" w:pos="7560"/>
        </w:tabs>
        <w:rPr>
          <w:spacing w:val="-1"/>
          <w:sz w:val="28"/>
        </w:rPr>
      </w:pPr>
    </w:p>
    <w:sectPr w:rsidR="00C6706C" w:rsidRPr="00C6706C" w:rsidSect="002C3C80">
      <w:pgSz w:w="11906" w:h="16838"/>
      <w:pgMar w:top="426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9696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D34FE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A56C7D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DA68C5"/>
    <w:multiLevelType w:val="singleLevel"/>
    <w:tmpl w:val="3552F8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7DF23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8C4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5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8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6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A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64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0D50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FB1B19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4C5D57C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F62F5C"/>
    <w:multiLevelType w:val="multilevel"/>
    <w:tmpl w:val="8E1C6CE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1A07"/>
    <w:multiLevelType w:val="multilevel"/>
    <w:tmpl w:val="0EBE1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 w:tplc="0A0248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BBE72F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5A2FE7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2F24F4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4A6D32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86C54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AD2CF7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906241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AC2558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 w:tplc="370C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E2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7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C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25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82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B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9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B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EE12035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0EB3E59"/>
    <w:multiLevelType w:val="hybridMultilevel"/>
    <w:tmpl w:val="F236B352"/>
    <w:lvl w:ilvl="0" w:tplc="FA9E13CE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34C4C3C2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6FFA352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719AAEFE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B5C24FFA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0A2F070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93B62E8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14DA4EEA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C122D8CC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D01CBD"/>
    <w:multiLevelType w:val="hybridMultilevel"/>
    <w:tmpl w:val="7BB42C60"/>
    <w:lvl w:ilvl="0" w:tplc="5D0613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B0D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E3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C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8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4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62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2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1065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F0A0774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3"/>
    </w:lvlOverride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9"/>
  </w:num>
  <w:num w:numId="22">
    <w:abstractNumId w:val="23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2312"/>
    <w:rsid w:val="00000309"/>
    <w:rsid w:val="00000420"/>
    <w:rsid w:val="00011D40"/>
    <w:rsid w:val="0001684A"/>
    <w:rsid w:val="00026D7F"/>
    <w:rsid w:val="00034DF7"/>
    <w:rsid w:val="000523C2"/>
    <w:rsid w:val="000B123F"/>
    <w:rsid w:val="000E157E"/>
    <w:rsid w:val="001137DA"/>
    <w:rsid w:val="00163ACC"/>
    <w:rsid w:val="00195728"/>
    <w:rsid w:val="001B0E41"/>
    <w:rsid w:val="001B5042"/>
    <w:rsid w:val="001F1363"/>
    <w:rsid w:val="001F36C7"/>
    <w:rsid w:val="001F42A6"/>
    <w:rsid w:val="0020169C"/>
    <w:rsid w:val="00207A23"/>
    <w:rsid w:val="00236072"/>
    <w:rsid w:val="00241F89"/>
    <w:rsid w:val="0024499A"/>
    <w:rsid w:val="002468E1"/>
    <w:rsid w:val="00271B4C"/>
    <w:rsid w:val="002B36E1"/>
    <w:rsid w:val="002C3C80"/>
    <w:rsid w:val="00306472"/>
    <w:rsid w:val="00320164"/>
    <w:rsid w:val="00377565"/>
    <w:rsid w:val="003856D1"/>
    <w:rsid w:val="00395B36"/>
    <w:rsid w:val="003C507B"/>
    <w:rsid w:val="003E5BC2"/>
    <w:rsid w:val="00400679"/>
    <w:rsid w:val="0041217F"/>
    <w:rsid w:val="00435E24"/>
    <w:rsid w:val="004501CD"/>
    <w:rsid w:val="004613E8"/>
    <w:rsid w:val="004802AB"/>
    <w:rsid w:val="004B1945"/>
    <w:rsid w:val="004F420C"/>
    <w:rsid w:val="005400BE"/>
    <w:rsid w:val="005B6718"/>
    <w:rsid w:val="005D633D"/>
    <w:rsid w:val="00603969"/>
    <w:rsid w:val="00607980"/>
    <w:rsid w:val="0069348A"/>
    <w:rsid w:val="00697EEE"/>
    <w:rsid w:val="006B4C26"/>
    <w:rsid w:val="006C6EEA"/>
    <w:rsid w:val="00715CC7"/>
    <w:rsid w:val="00767015"/>
    <w:rsid w:val="00786D78"/>
    <w:rsid w:val="00787B35"/>
    <w:rsid w:val="007A15D3"/>
    <w:rsid w:val="007A2BB8"/>
    <w:rsid w:val="007B1599"/>
    <w:rsid w:val="007C021C"/>
    <w:rsid w:val="007D2004"/>
    <w:rsid w:val="00813E0F"/>
    <w:rsid w:val="00842312"/>
    <w:rsid w:val="00846845"/>
    <w:rsid w:val="00860B55"/>
    <w:rsid w:val="00866D85"/>
    <w:rsid w:val="00890306"/>
    <w:rsid w:val="008E1877"/>
    <w:rsid w:val="008E2798"/>
    <w:rsid w:val="00952083"/>
    <w:rsid w:val="00981D60"/>
    <w:rsid w:val="009A3887"/>
    <w:rsid w:val="009D2156"/>
    <w:rsid w:val="00A049D5"/>
    <w:rsid w:val="00A12B74"/>
    <w:rsid w:val="00A4418E"/>
    <w:rsid w:val="00A7767F"/>
    <w:rsid w:val="00B02702"/>
    <w:rsid w:val="00B605BF"/>
    <w:rsid w:val="00B627B4"/>
    <w:rsid w:val="00B66904"/>
    <w:rsid w:val="00B711C3"/>
    <w:rsid w:val="00BA4534"/>
    <w:rsid w:val="00BC1593"/>
    <w:rsid w:val="00C02D6A"/>
    <w:rsid w:val="00C06E16"/>
    <w:rsid w:val="00C16D49"/>
    <w:rsid w:val="00C201C6"/>
    <w:rsid w:val="00C208E7"/>
    <w:rsid w:val="00C644E3"/>
    <w:rsid w:val="00C6706C"/>
    <w:rsid w:val="00C80A1A"/>
    <w:rsid w:val="00CF5CFD"/>
    <w:rsid w:val="00D45141"/>
    <w:rsid w:val="00DA5411"/>
    <w:rsid w:val="00DA619F"/>
    <w:rsid w:val="00DC3ED7"/>
    <w:rsid w:val="00DC6E44"/>
    <w:rsid w:val="00DD11CD"/>
    <w:rsid w:val="00DD2D0D"/>
    <w:rsid w:val="00DF2704"/>
    <w:rsid w:val="00E25812"/>
    <w:rsid w:val="00E70739"/>
    <w:rsid w:val="00E84E99"/>
    <w:rsid w:val="00E944C2"/>
    <w:rsid w:val="00F01A21"/>
    <w:rsid w:val="00F53E86"/>
    <w:rsid w:val="00F67AF9"/>
    <w:rsid w:val="00F86170"/>
    <w:rsid w:val="00F9436E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EA"/>
    <w:rPr>
      <w:sz w:val="26"/>
      <w:szCs w:val="24"/>
    </w:rPr>
  </w:style>
  <w:style w:type="paragraph" w:styleId="1">
    <w:name w:val="heading 1"/>
    <w:basedOn w:val="a"/>
    <w:next w:val="a"/>
    <w:qFormat/>
    <w:rsid w:val="006C6EEA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6C6EEA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6C6EE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6EEA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6C6EEA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6C6EEA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6C6EEA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6C6EEA"/>
    <w:pPr>
      <w:jc w:val="center"/>
    </w:pPr>
    <w:rPr>
      <w:b/>
      <w:sz w:val="28"/>
    </w:rPr>
  </w:style>
  <w:style w:type="paragraph" w:styleId="a6">
    <w:name w:val="Title"/>
    <w:basedOn w:val="a"/>
    <w:qFormat/>
    <w:rsid w:val="006C6EEA"/>
    <w:pPr>
      <w:jc w:val="center"/>
    </w:pPr>
    <w:rPr>
      <w:b/>
      <w:i/>
      <w:sz w:val="52"/>
    </w:rPr>
  </w:style>
  <w:style w:type="paragraph" w:styleId="a7">
    <w:name w:val="Subtitle"/>
    <w:basedOn w:val="a"/>
    <w:qFormat/>
    <w:rsid w:val="006C6EEA"/>
    <w:pPr>
      <w:jc w:val="center"/>
    </w:pPr>
    <w:rPr>
      <w:b/>
      <w:sz w:val="22"/>
    </w:rPr>
  </w:style>
  <w:style w:type="character" w:customStyle="1" w:styleId="a8">
    <w:name w:val="Гипертекстовая ссылка"/>
    <w:uiPriority w:val="99"/>
    <w:rsid w:val="009D2156"/>
    <w:rPr>
      <w:b/>
      <w:bCs/>
      <w:color w:val="106BBE"/>
      <w:sz w:val="26"/>
      <w:szCs w:val="26"/>
    </w:rPr>
  </w:style>
  <w:style w:type="paragraph" w:styleId="a9">
    <w:name w:val="No Spacing"/>
    <w:link w:val="aa"/>
    <w:uiPriority w:val="1"/>
    <w:qFormat/>
    <w:rsid w:val="009D2156"/>
    <w:rPr>
      <w:sz w:val="26"/>
      <w:szCs w:val="24"/>
    </w:rPr>
  </w:style>
  <w:style w:type="character" w:customStyle="1" w:styleId="ab">
    <w:name w:val="Цветовое выделение"/>
    <w:uiPriority w:val="99"/>
    <w:rsid w:val="00715CC7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715CC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">
    <w:name w:val="Hyperlink"/>
    <w:uiPriority w:val="99"/>
    <w:rsid w:val="001F1363"/>
    <w:rPr>
      <w:color w:val="0000FF"/>
      <w:u w:val="single"/>
    </w:rPr>
  </w:style>
  <w:style w:type="paragraph" w:styleId="af0">
    <w:name w:val="Balloon Text"/>
    <w:basedOn w:val="a"/>
    <w:link w:val="af1"/>
    <w:rsid w:val="00DA61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19F"/>
    <w:rPr>
      <w:rFonts w:ascii="Tahoma" w:hAnsi="Tahoma" w:cs="Tahoma"/>
      <w:sz w:val="16"/>
      <w:szCs w:val="16"/>
    </w:rPr>
  </w:style>
  <w:style w:type="character" w:styleId="af2">
    <w:name w:val="Strong"/>
    <w:qFormat/>
    <w:rsid w:val="00DF2704"/>
    <w:rPr>
      <w:b/>
      <w:bCs/>
    </w:rPr>
  </w:style>
  <w:style w:type="character" w:customStyle="1" w:styleId="af3">
    <w:name w:val="Сравнение редакций. Добавленный фрагмент"/>
    <w:uiPriority w:val="99"/>
    <w:rsid w:val="007B1599"/>
    <w:rPr>
      <w:color w:val="000000"/>
      <w:shd w:val="clear" w:color="auto" w:fill="C1D7FF"/>
    </w:rPr>
  </w:style>
  <w:style w:type="paragraph" w:customStyle="1" w:styleId="s1">
    <w:name w:val="s_1"/>
    <w:basedOn w:val="a"/>
    <w:rsid w:val="0084684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68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846845"/>
  </w:style>
  <w:style w:type="paragraph" w:customStyle="1" w:styleId="s15">
    <w:name w:val="s_15"/>
    <w:basedOn w:val="a"/>
    <w:rsid w:val="001B5042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1B504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0B123F"/>
  </w:style>
  <w:style w:type="paragraph" w:customStyle="1" w:styleId="indent1">
    <w:name w:val="indent_1"/>
    <w:basedOn w:val="a"/>
    <w:rsid w:val="004501CD"/>
    <w:pPr>
      <w:spacing w:before="100" w:beforeAutospacing="1" w:after="100" w:afterAutospacing="1"/>
    </w:pPr>
    <w:rPr>
      <w:sz w:val="24"/>
    </w:rPr>
  </w:style>
  <w:style w:type="character" w:customStyle="1" w:styleId="aa">
    <w:name w:val="Без интервала Знак"/>
    <w:link w:val="a9"/>
    <w:uiPriority w:val="1"/>
    <w:rsid w:val="00F53E86"/>
    <w:rPr>
      <w:sz w:val="26"/>
      <w:szCs w:val="24"/>
    </w:rPr>
  </w:style>
  <w:style w:type="paragraph" w:styleId="af4">
    <w:name w:val="List Paragraph"/>
    <w:basedOn w:val="a"/>
    <w:uiPriority w:val="34"/>
    <w:qFormat/>
    <w:rsid w:val="00F53E86"/>
    <w:pPr>
      <w:ind w:left="720"/>
      <w:contextualSpacing/>
    </w:pPr>
  </w:style>
  <w:style w:type="character" w:styleId="af5">
    <w:name w:val="Emphasis"/>
    <w:basedOn w:val="a0"/>
    <w:uiPriority w:val="20"/>
    <w:qFormat/>
    <w:rsid w:val="00E944C2"/>
    <w:rPr>
      <w:i/>
      <w:iCs/>
    </w:rPr>
  </w:style>
  <w:style w:type="character" w:customStyle="1" w:styleId="21">
    <w:name w:val="Основной текст (2)_"/>
    <w:link w:val="22"/>
    <w:locked/>
    <w:rsid w:val="00E944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4C2"/>
    <w:pPr>
      <w:shd w:val="clear" w:color="auto" w:fill="FFFFFF"/>
      <w:spacing w:line="307" w:lineRule="exact"/>
    </w:pPr>
    <w:rPr>
      <w:szCs w:val="26"/>
    </w:rPr>
  </w:style>
  <w:style w:type="character" w:customStyle="1" w:styleId="12pt">
    <w:name w:val="Основной текст + 12 pt"/>
    <w:rsid w:val="00E944C2"/>
    <w:rPr>
      <w:sz w:val="24"/>
      <w:szCs w:val="24"/>
      <w:lang w:bidi="ar-SA"/>
    </w:rPr>
  </w:style>
  <w:style w:type="paragraph" w:customStyle="1" w:styleId="ConsPlusNormal">
    <w:name w:val="ConsPlusNormal"/>
    <w:rsid w:val="007A15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0"/>
    <w:locked/>
    <w:rsid w:val="007A15D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7A15D3"/>
    <w:pPr>
      <w:shd w:val="clear" w:color="auto" w:fill="FFFFFF"/>
      <w:spacing w:before="240" w:after="240" w:line="307" w:lineRule="exact"/>
      <w:jc w:val="both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4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7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2248-DC8C-4477-8F4A-BCC20BA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15923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garantf1://36962578.0/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/document/12164247/entry/8301</vt:lpwstr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/document/12164247/entry/94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/document/12185475/entry/0</vt:lpwstr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/document/12125267/entry/0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/document/12164247/entry/99</vt:lpwstr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/document/12171128/entry/1000</vt:lpwstr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/document/12154854/entry/4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garantf1://36862578.0/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Пользователь</cp:lastModifiedBy>
  <cp:revision>7</cp:revision>
  <cp:lastPrinted>2022-07-19T08:22:00Z</cp:lastPrinted>
  <dcterms:created xsi:type="dcterms:W3CDTF">2022-07-04T06:47:00Z</dcterms:created>
  <dcterms:modified xsi:type="dcterms:W3CDTF">2022-07-19T08:24:00Z</dcterms:modified>
</cp:coreProperties>
</file>